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ABBFE" w14:textId="77777777" w:rsidR="00D12B44" w:rsidRPr="00414E1D" w:rsidRDefault="00D12B44" w:rsidP="00BE56DE">
      <w:pPr>
        <w:overflowPunct w:val="0"/>
        <w:autoSpaceDE w:val="0"/>
        <w:autoSpaceDN w:val="0"/>
        <w:adjustRightInd w:val="0"/>
        <w:jc w:val="center"/>
      </w:pPr>
      <w:r w:rsidRPr="00414E1D">
        <w:rPr>
          <w:noProof/>
          <w:lang w:eastAsia="lt-LT"/>
        </w:rPr>
        <w:drawing>
          <wp:inline distT="0" distB="0" distL="0" distR="0" wp14:anchorId="72829414" wp14:editId="1677B17D">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6FAD0B9" w14:textId="77777777" w:rsidR="00D12B44" w:rsidRPr="00414E1D" w:rsidRDefault="00D12B44" w:rsidP="00BE56DE">
      <w:pPr>
        <w:overflowPunct w:val="0"/>
        <w:autoSpaceDE w:val="0"/>
        <w:autoSpaceDN w:val="0"/>
        <w:adjustRightInd w:val="0"/>
        <w:jc w:val="center"/>
        <w:rPr>
          <w:b/>
        </w:rPr>
      </w:pPr>
      <w:r w:rsidRPr="00414E1D">
        <w:rPr>
          <w:b/>
        </w:rPr>
        <w:t>ANYKŠČIŲ RAJONO SAVIVALDYBĖS</w:t>
      </w:r>
    </w:p>
    <w:p w14:paraId="2F260DB1" w14:textId="77777777" w:rsidR="00D12B44" w:rsidRPr="00414E1D" w:rsidRDefault="00D12B44" w:rsidP="00BE56DE">
      <w:pPr>
        <w:overflowPunct w:val="0"/>
        <w:autoSpaceDE w:val="0"/>
        <w:autoSpaceDN w:val="0"/>
        <w:adjustRightInd w:val="0"/>
        <w:jc w:val="center"/>
        <w:rPr>
          <w:b/>
        </w:rPr>
      </w:pPr>
      <w:r w:rsidRPr="00414E1D">
        <w:rPr>
          <w:b/>
        </w:rPr>
        <w:t>TARYBA</w:t>
      </w:r>
    </w:p>
    <w:p w14:paraId="61E819E3" w14:textId="77777777" w:rsidR="00D12B44" w:rsidRPr="00EB1E09" w:rsidRDefault="00D12B44" w:rsidP="00BE56DE">
      <w:pPr>
        <w:overflowPunct w:val="0"/>
        <w:autoSpaceDE w:val="0"/>
        <w:autoSpaceDN w:val="0"/>
        <w:adjustRightInd w:val="0"/>
        <w:jc w:val="center"/>
        <w:rPr>
          <w:b/>
          <w:sz w:val="20"/>
          <w:szCs w:val="20"/>
        </w:rPr>
      </w:pPr>
    </w:p>
    <w:p w14:paraId="543C010C" w14:textId="0860BD74" w:rsidR="00D12B44" w:rsidRPr="00414E1D" w:rsidRDefault="00D12B44" w:rsidP="00BE56DE">
      <w:pPr>
        <w:overflowPunct w:val="0"/>
        <w:autoSpaceDE w:val="0"/>
        <w:autoSpaceDN w:val="0"/>
        <w:adjustRightInd w:val="0"/>
        <w:jc w:val="center"/>
        <w:rPr>
          <w:b/>
        </w:rPr>
      </w:pPr>
      <w:r w:rsidRPr="00414E1D">
        <w:rPr>
          <w:b/>
        </w:rPr>
        <w:t>SPRENDIMAS</w:t>
      </w:r>
    </w:p>
    <w:p w14:paraId="49B6BAC7" w14:textId="1F94DC70" w:rsidR="00D12B44" w:rsidRPr="00414E1D" w:rsidRDefault="00CD2DD0" w:rsidP="00BE56DE">
      <w:pPr>
        <w:overflowPunct w:val="0"/>
        <w:autoSpaceDE w:val="0"/>
        <w:autoSpaceDN w:val="0"/>
        <w:adjustRightInd w:val="0"/>
        <w:jc w:val="center"/>
        <w:rPr>
          <w:b/>
          <w:caps/>
        </w:rPr>
      </w:pPr>
      <w:bookmarkStart w:id="0" w:name="_Hlk199420404"/>
      <w:bookmarkStart w:id="1" w:name="_Hlk199429119"/>
      <w:bookmarkStart w:id="2" w:name="_Hlk200618700"/>
      <w:bookmarkStart w:id="3" w:name="_Hlk200703580"/>
      <w:r w:rsidRPr="00414E1D">
        <w:rPr>
          <w:b/>
          <w:caps/>
        </w:rPr>
        <w:t xml:space="preserve">dėl </w:t>
      </w:r>
      <w:r w:rsidR="009377E6" w:rsidRPr="00414E1D">
        <w:rPr>
          <w:b/>
          <w:caps/>
        </w:rPr>
        <w:t>anykščių rajono savivaldybei nuosavybės teise priklausančio</w:t>
      </w:r>
      <w:r w:rsidR="00CA716E" w:rsidRPr="00414E1D">
        <w:rPr>
          <w:b/>
          <w:caps/>
        </w:rPr>
        <w:t xml:space="preserve"> turto</w:t>
      </w:r>
      <w:r w:rsidR="00D12B44" w:rsidRPr="00414E1D">
        <w:rPr>
          <w:b/>
          <w:caps/>
        </w:rPr>
        <w:t xml:space="preserve"> </w:t>
      </w:r>
      <w:bookmarkStart w:id="4" w:name="_Hlk182323278"/>
      <w:r w:rsidR="00D12B44" w:rsidRPr="00414E1D">
        <w:rPr>
          <w:b/>
          <w:caps/>
        </w:rPr>
        <w:t>perdavimo</w:t>
      </w:r>
      <w:r w:rsidR="00927E86" w:rsidRPr="00414E1D">
        <w:rPr>
          <w:b/>
          <w:caps/>
        </w:rPr>
        <w:t xml:space="preserve"> </w:t>
      </w:r>
      <w:r w:rsidR="00630E09" w:rsidRPr="00414E1D">
        <w:rPr>
          <w:b/>
          <w:bCs/>
          <w:caps/>
        </w:rPr>
        <w:t xml:space="preserve">Anykščių </w:t>
      </w:r>
      <w:bookmarkEnd w:id="4"/>
      <w:r w:rsidR="00077343" w:rsidRPr="00414E1D">
        <w:rPr>
          <w:b/>
          <w:bCs/>
          <w:caps/>
        </w:rPr>
        <w:t>JONO BILIŪNO</w:t>
      </w:r>
      <w:r w:rsidR="00AD347C" w:rsidRPr="00414E1D">
        <w:rPr>
          <w:b/>
          <w:bCs/>
          <w:caps/>
        </w:rPr>
        <w:t xml:space="preserve"> gimnazijai </w:t>
      </w:r>
      <w:r w:rsidR="00F4521F" w:rsidRPr="00414E1D">
        <w:rPr>
          <w:b/>
          <w:caps/>
          <w:color w:val="000000" w:themeColor="text1"/>
        </w:rPr>
        <w:t>VALDYTI, NAUDOTI IR DISPONUOTI JUO PATIKĖJIMO TEISE</w:t>
      </w:r>
      <w:bookmarkEnd w:id="0"/>
      <w:r w:rsidRPr="00414E1D">
        <w:rPr>
          <w:b/>
          <w:caps/>
          <w:color w:val="000000" w:themeColor="text1"/>
        </w:rPr>
        <w:t xml:space="preserve"> </w:t>
      </w:r>
      <w:bookmarkEnd w:id="1"/>
      <w:bookmarkEnd w:id="2"/>
    </w:p>
    <w:bookmarkEnd w:id="3"/>
    <w:p w14:paraId="02284867" w14:textId="77777777" w:rsidR="00D12B44" w:rsidRPr="00EB1E09" w:rsidRDefault="00D12B44" w:rsidP="00BE56DE">
      <w:pPr>
        <w:overflowPunct w:val="0"/>
        <w:autoSpaceDE w:val="0"/>
        <w:autoSpaceDN w:val="0"/>
        <w:adjustRightInd w:val="0"/>
        <w:jc w:val="center"/>
        <w:rPr>
          <w:sz w:val="20"/>
          <w:szCs w:val="20"/>
        </w:rPr>
      </w:pPr>
    </w:p>
    <w:p w14:paraId="5E6E3E4E" w14:textId="15F45591" w:rsidR="00D12B44" w:rsidRPr="00414E1D" w:rsidRDefault="006644EE" w:rsidP="00BE56DE">
      <w:pPr>
        <w:overflowPunct w:val="0"/>
        <w:autoSpaceDE w:val="0"/>
        <w:autoSpaceDN w:val="0"/>
        <w:adjustRightInd w:val="0"/>
        <w:jc w:val="center"/>
      </w:pPr>
      <w:fldSimple w:instr=" FILLIN &quot;data&quot; \* MERGEFORMAT ">
        <w:r w:rsidRPr="00414E1D">
          <w:t>202</w:t>
        </w:r>
        <w:r w:rsidR="00915AA4" w:rsidRPr="00414E1D">
          <w:t>5</w:t>
        </w:r>
        <w:r w:rsidR="00642D47" w:rsidRPr="00414E1D">
          <w:t xml:space="preserve"> m.</w:t>
        </w:r>
        <w:r w:rsidR="00915AA4" w:rsidRPr="00414E1D">
          <w:t xml:space="preserve"> </w:t>
        </w:r>
        <w:r w:rsidR="00077343" w:rsidRPr="00414E1D">
          <w:t>liepos 31</w:t>
        </w:r>
        <w:r w:rsidR="00915AA4" w:rsidRPr="00414E1D">
          <w:t xml:space="preserve"> </w:t>
        </w:r>
        <w:r w:rsidR="00D12B44" w:rsidRPr="00414E1D">
          <w:t>d.</w:t>
        </w:r>
      </w:fldSimple>
      <w:r w:rsidR="00BD414B" w:rsidRPr="00414E1D">
        <w:t xml:space="preserve"> Nr. 1-T</w:t>
      </w:r>
      <w:r w:rsidRPr="00414E1D">
        <w:t>-</w:t>
      </w:r>
      <w:r w:rsidR="000C3007">
        <w:t>282</w:t>
      </w:r>
      <w:r w:rsidR="00D12B44" w:rsidRPr="00414E1D">
        <w:fldChar w:fldCharType="begin"/>
      </w:r>
      <w:r w:rsidR="00D12B44" w:rsidRPr="00414E1D">
        <w:instrText xml:space="preserve"> FILLIN "indeksas" \* MERGEFORMAT </w:instrText>
      </w:r>
      <w:r w:rsidR="00D12B44" w:rsidRPr="00414E1D">
        <w:fldChar w:fldCharType="end"/>
      </w:r>
    </w:p>
    <w:p w14:paraId="635E050B" w14:textId="0250C2F7" w:rsidR="00D12B44" w:rsidRPr="00414E1D" w:rsidRDefault="00D12B44" w:rsidP="00BE56DE">
      <w:pPr>
        <w:overflowPunct w:val="0"/>
        <w:autoSpaceDE w:val="0"/>
        <w:autoSpaceDN w:val="0"/>
        <w:adjustRightInd w:val="0"/>
        <w:jc w:val="center"/>
        <w:rPr>
          <w:b/>
        </w:rPr>
      </w:pPr>
      <w:r w:rsidRPr="00414E1D">
        <w:t>Anykščiai</w:t>
      </w:r>
    </w:p>
    <w:p w14:paraId="28F4704F" w14:textId="77777777" w:rsidR="00D12B44" w:rsidRPr="00EB1E09" w:rsidRDefault="00D12B44" w:rsidP="00BE56DE">
      <w:pPr>
        <w:pStyle w:val="Pagrindinistekstas"/>
        <w:rPr>
          <w:bCs w:val="0"/>
          <w:sz w:val="20"/>
        </w:rPr>
      </w:pPr>
    </w:p>
    <w:p w14:paraId="5797D0EB" w14:textId="6E5CB27F" w:rsidR="006644EE" w:rsidRPr="001C1877" w:rsidRDefault="00D12B44" w:rsidP="001C1877">
      <w:pPr>
        <w:pStyle w:val="Pagrindinistekstas"/>
        <w:spacing w:line="336" w:lineRule="auto"/>
        <w:ind w:firstLine="720"/>
        <w:rPr>
          <w:bCs w:val="0"/>
          <w:szCs w:val="24"/>
        </w:rPr>
      </w:pPr>
      <w:r w:rsidRPr="001C1877">
        <w:rPr>
          <w:bCs w:val="0"/>
          <w:szCs w:val="24"/>
        </w:rPr>
        <w:t>Vadovaudamasi Lietuvos Respublikos vietos sav</w:t>
      </w:r>
      <w:r w:rsidR="00E85627" w:rsidRPr="001C1877">
        <w:rPr>
          <w:bCs w:val="0"/>
          <w:szCs w:val="24"/>
        </w:rPr>
        <w:t>ivaldos įstatymo</w:t>
      </w:r>
      <w:r w:rsidR="005E2B1A" w:rsidRPr="001C1877">
        <w:rPr>
          <w:bCs w:val="0"/>
          <w:szCs w:val="24"/>
        </w:rPr>
        <w:t xml:space="preserve"> </w:t>
      </w:r>
      <w:r w:rsidR="0070708C" w:rsidRPr="001C1877">
        <w:rPr>
          <w:bCs w:val="0"/>
          <w:szCs w:val="24"/>
        </w:rPr>
        <w:t>6</w:t>
      </w:r>
      <w:r w:rsidR="005E2B1A" w:rsidRPr="001C1877">
        <w:rPr>
          <w:bCs w:val="0"/>
          <w:szCs w:val="24"/>
        </w:rPr>
        <w:t xml:space="preserve"> straipsnio</w:t>
      </w:r>
      <w:r w:rsidR="005D7918" w:rsidRPr="001C1877">
        <w:rPr>
          <w:bCs w:val="0"/>
          <w:szCs w:val="24"/>
        </w:rPr>
        <w:t xml:space="preserve"> </w:t>
      </w:r>
      <w:r w:rsidR="0070708C" w:rsidRPr="001C1877">
        <w:rPr>
          <w:bCs w:val="0"/>
          <w:szCs w:val="24"/>
        </w:rPr>
        <w:t>7 ir 8</w:t>
      </w:r>
      <w:r w:rsidR="00064B6B" w:rsidRPr="001C1877">
        <w:rPr>
          <w:bCs w:val="0"/>
          <w:szCs w:val="24"/>
        </w:rPr>
        <w:t xml:space="preserve"> </w:t>
      </w:r>
      <w:r w:rsidR="00BA6EF4" w:rsidRPr="001C1877">
        <w:rPr>
          <w:bCs w:val="0"/>
          <w:szCs w:val="24"/>
        </w:rPr>
        <w:t>punkt</w:t>
      </w:r>
      <w:r w:rsidR="0070708C" w:rsidRPr="001C1877">
        <w:rPr>
          <w:bCs w:val="0"/>
          <w:szCs w:val="24"/>
        </w:rPr>
        <w:t>ais</w:t>
      </w:r>
      <w:r w:rsidR="00B2255E" w:rsidRPr="001C1877">
        <w:rPr>
          <w:bCs w:val="0"/>
          <w:szCs w:val="24"/>
        </w:rPr>
        <w:t>,</w:t>
      </w:r>
      <w:r w:rsidR="00E85627" w:rsidRPr="001C1877">
        <w:rPr>
          <w:bCs w:val="0"/>
          <w:szCs w:val="24"/>
        </w:rPr>
        <w:t xml:space="preserve"> </w:t>
      </w:r>
      <w:r w:rsidR="00F63DCB" w:rsidRPr="001C1877">
        <w:rPr>
          <w:bCs w:val="0"/>
          <w:szCs w:val="24"/>
        </w:rPr>
        <w:t xml:space="preserve">15 straipsnio 2 dalies 19 punktu, </w:t>
      </w:r>
      <w:r w:rsidRPr="001C1877">
        <w:rPr>
          <w:bCs w:val="0"/>
          <w:szCs w:val="24"/>
        </w:rPr>
        <w:t xml:space="preserve">16 </w:t>
      </w:r>
      <w:r w:rsidR="005C4B96" w:rsidRPr="001C1877">
        <w:rPr>
          <w:bCs w:val="0"/>
          <w:szCs w:val="24"/>
        </w:rPr>
        <w:t>straipsnio 1 dalimi</w:t>
      </w:r>
      <w:r w:rsidR="00AC42D0" w:rsidRPr="001C1877">
        <w:rPr>
          <w:bCs w:val="0"/>
          <w:szCs w:val="24"/>
        </w:rPr>
        <w:t xml:space="preserve">, </w:t>
      </w:r>
      <w:r w:rsidRPr="001C1877">
        <w:rPr>
          <w:bCs w:val="0"/>
          <w:szCs w:val="24"/>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sidRPr="001C1877">
        <w:rPr>
          <w:bCs w:val="0"/>
          <w:szCs w:val="24"/>
        </w:rPr>
        <w:t xml:space="preserve">rajono savivaldybės tarybos 2020 m. rugpjūčio 27 d. sprendimu </w:t>
      </w:r>
      <w:bookmarkStart w:id="5" w:name="n_0"/>
      <w:r w:rsidR="00BE56DE" w:rsidRPr="001C1877">
        <w:rPr>
          <w:bCs w:val="0"/>
          <w:szCs w:val="24"/>
        </w:rPr>
        <w:t xml:space="preserve">Nr. 1-TS-257 </w:t>
      </w:r>
      <w:bookmarkEnd w:id="5"/>
      <w:r w:rsidRPr="001C1877">
        <w:rPr>
          <w:bCs w:val="0"/>
          <w:szCs w:val="24"/>
        </w:rPr>
        <w:t>,,Dėl Anykščių rajono savivaldybei nuosavybės teise priklausančio turto perdavimo valdyti, naudotis ir disponuoti juo patikėjimo teise</w:t>
      </w:r>
      <w:r w:rsidR="00231F62" w:rsidRPr="001C1877">
        <w:rPr>
          <w:bCs w:val="0"/>
          <w:szCs w:val="24"/>
        </w:rPr>
        <w:t xml:space="preserve"> tvarkos apraš</w:t>
      </w:r>
      <w:r w:rsidR="00013D02" w:rsidRPr="001C1877">
        <w:rPr>
          <w:bCs w:val="0"/>
          <w:szCs w:val="24"/>
        </w:rPr>
        <w:t>o patvirtinimo“,</w:t>
      </w:r>
      <w:r w:rsidR="00231F62" w:rsidRPr="001C1877">
        <w:rPr>
          <w:bCs w:val="0"/>
          <w:szCs w:val="24"/>
        </w:rPr>
        <w:t xml:space="preserve"> 4</w:t>
      </w:r>
      <w:r w:rsidR="009847B8" w:rsidRPr="001C1877">
        <w:rPr>
          <w:bCs w:val="0"/>
          <w:szCs w:val="24"/>
        </w:rPr>
        <w:t>, 19 ir 22 punktais</w:t>
      </w:r>
      <w:r w:rsidR="00231F62" w:rsidRPr="001C1877">
        <w:rPr>
          <w:bCs w:val="0"/>
          <w:szCs w:val="24"/>
        </w:rPr>
        <w:t>, 5</w:t>
      </w:r>
      <w:r w:rsidRPr="001C1877">
        <w:rPr>
          <w:bCs w:val="0"/>
          <w:szCs w:val="24"/>
        </w:rPr>
        <w:t>.</w:t>
      </w:r>
      <w:r w:rsidR="009847B8" w:rsidRPr="001C1877">
        <w:rPr>
          <w:bCs w:val="0"/>
          <w:szCs w:val="24"/>
        </w:rPr>
        <w:t>1 papunkčiu</w:t>
      </w:r>
      <w:r w:rsidR="006516ED" w:rsidRPr="001C1877">
        <w:rPr>
          <w:bCs w:val="0"/>
          <w:szCs w:val="24"/>
        </w:rPr>
        <w:t xml:space="preserve">, </w:t>
      </w:r>
      <w:r w:rsidR="00E9325C" w:rsidRPr="001C1877">
        <w:rPr>
          <w:bCs w:val="0"/>
          <w:szCs w:val="24"/>
        </w:rPr>
        <w:t>bei atsižvelgdama</w:t>
      </w:r>
      <w:r w:rsidR="009847B8" w:rsidRPr="001C1877">
        <w:rPr>
          <w:bCs w:val="0"/>
          <w:szCs w:val="24"/>
        </w:rPr>
        <w:t xml:space="preserve"> į</w:t>
      </w:r>
      <w:r w:rsidR="009F4CAF" w:rsidRPr="001C1877">
        <w:rPr>
          <w:bCs w:val="0"/>
          <w:szCs w:val="24"/>
        </w:rPr>
        <w:t xml:space="preserve"> </w:t>
      </w:r>
      <w:r w:rsidR="00927E86" w:rsidRPr="001C1877">
        <w:rPr>
          <w:bCs w:val="0"/>
          <w:szCs w:val="24"/>
        </w:rPr>
        <w:t>b</w:t>
      </w:r>
      <w:bookmarkStart w:id="6" w:name="_Hlk199429160"/>
      <w:r w:rsidR="00927E86" w:rsidRPr="001C1877">
        <w:rPr>
          <w:bCs w:val="0"/>
          <w:szCs w:val="24"/>
        </w:rPr>
        <w:t>iudžetin</w:t>
      </w:r>
      <w:r w:rsidR="00DA6FB7" w:rsidRPr="001C1877">
        <w:rPr>
          <w:bCs w:val="0"/>
          <w:szCs w:val="24"/>
        </w:rPr>
        <w:t>ės</w:t>
      </w:r>
      <w:r w:rsidR="00927E86" w:rsidRPr="001C1877">
        <w:rPr>
          <w:bCs w:val="0"/>
          <w:szCs w:val="24"/>
        </w:rPr>
        <w:t xml:space="preserve"> įstaig</w:t>
      </w:r>
      <w:r w:rsidR="00DA6FB7" w:rsidRPr="001C1877">
        <w:rPr>
          <w:bCs w:val="0"/>
          <w:szCs w:val="24"/>
        </w:rPr>
        <w:t xml:space="preserve">os </w:t>
      </w:r>
      <w:bookmarkStart w:id="7" w:name="_Hlk200703064"/>
      <w:r w:rsidR="00630E09" w:rsidRPr="001C1877">
        <w:rPr>
          <w:szCs w:val="24"/>
        </w:rPr>
        <w:t xml:space="preserve">Anykščių </w:t>
      </w:r>
      <w:r w:rsidR="00077343" w:rsidRPr="001C1877">
        <w:rPr>
          <w:szCs w:val="24"/>
        </w:rPr>
        <w:t>Jono Biliūno gimnazijos</w:t>
      </w:r>
      <w:bookmarkEnd w:id="7"/>
      <w:r w:rsidR="00016812" w:rsidRPr="001C1877">
        <w:rPr>
          <w:szCs w:val="24"/>
        </w:rPr>
        <w:t xml:space="preserve"> </w:t>
      </w:r>
      <w:r w:rsidR="00D61544" w:rsidRPr="001C1877">
        <w:rPr>
          <w:szCs w:val="24"/>
        </w:rPr>
        <w:t xml:space="preserve">2025 m. </w:t>
      </w:r>
      <w:r w:rsidR="00077343" w:rsidRPr="001C1877">
        <w:rPr>
          <w:szCs w:val="24"/>
        </w:rPr>
        <w:t>liepos</w:t>
      </w:r>
      <w:r w:rsidR="00016812" w:rsidRPr="001C1877">
        <w:rPr>
          <w:szCs w:val="24"/>
        </w:rPr>
        <w:t xml:space="preserve"> </w:t>
      </w:r>
      <w:r w:rsidR="00077343" w:rsidRPr="001C1877">
        <w:rPr>
          <w:szCs w:val="24"/>
        </w:rPr>
        <w:t>10</w:t>
      </w:r>
      <w:r w:rsidR="00016812" w:rsidRPr="001C1877">
        <w:rPr>
          <w:szCs w:val="24"/>
        </w:rPr>
        <w:t xml:space="preserve"> </w:t>
      </w:r>
      <w:r w:rsidR="00D61544" w:rsidRPr="001C1877">
        <w:rPr>
          <w:szCs w:val="24"/>
        </w:rPr>
        <w:t>d. prašymą Nr. S</w:t>
      </w:r>
      <w:r w:rsidR="00016812" w:rsidRPr="001C1877">
        <w:rPr>
          <w:szCs w:val="24"/>
        </w:rPr>
        <w:t>-</w:t>
      </w:r>
      <w:r w:rsidR="00077343" w:rsidRPr="001C1877">
        <w:rPr>
          <w:szCs w:val="24"/>
        </w:rPr>
        <w:t>110</w:t>
      </w:r>
      <w:r w:rsidR="00D61544" w:rsidRPr="001C1877">
        <w:rPr>
          <w:szCs w:val="24"/>
        </w:rPr>
        <w:t xml:space="preserve"> „</w:t>
      </w:r>
      <w:r w:rsidR="00077343" w:rsidRPr="001C1877">
        <w:rPr>
          <w:szCs w:val="24"/>
        </w:rPr>
        <w:t xml:space="preserve">Dėl turto </w:t>
      </w:r>
      <w:r w:rsidR="00016812" w:rsidRPr="001C1877">
        <w:rPr>
          <w:szCs w:val="24"/>
        </w:rPr>
        <w:t>perdavimo</w:t>
      </w:r>
      <w:bookmarkEnd w:id="6"/>
      <w:r w:rsidR="001E39F5" w:rsidRPr="001C1877">
        <w:rPr>
          <w:szCs w:val="24"/>
        </w:rPr>
        <w:t>“,</w:t>
      </w:r>
      <w:r w:rsidR="00D61544" w:rsidRPr="001C1877">
        <w:rPr>
          <w:szCs w:val="24"/>
        </w:rPr>
        <w:t xml:space="preserve"> </w:t>
      </w:r>
      <w:r w:rsidRPr="001C1877">
        <w:rPr>
          <w:bCs w:val="0"/>
          <w:szCs w:val="24"/>
        </w:rPr>
        <w:t>Anykščių rajono savivaldybės taryba</w:t>
      </w:r>
      <w:r w:rsidR="00532535" w:rsidRPr="001C1877">
        <w:rPr>
          <w:bCs w:val="0"/>
          <w:szCs w:val="24"/>
        </w:rPr>
        <w:t xml:space="preserve"> </w:t>
      </w:r>
      <w:r w:rsidRPr="001C1877">
        <w:rPr>
          <w:bCs w:val="0"/>
          <w:szCs w:val="24"/>
        </w:rPr>
        <w:t>n u s p r e n d ž i a:</w:t>
      </w:r>
    </w:p>
    <w:p w14:paraId="14D6371F" w14:textId="2449AD4B" w:rsidR="00AD347C" w:rsidRPr="001C1877" w:rsidRDefault="00AD347C" w:rsidP="001C1877">
      <w:pPr>
        <w:pStyle w:val="Pagrindinistekstas"/>
        <w:numPr>
          <w:ilvl w:val="0"/>
          <w:numId w:val="5"/>
        </w:numPr>
        <w:tabs>
          <w:tab w:val="left" w:pos="851"/>
          <w:tab w:val="left" w:pos="990"/>
        </w:tabs>
        <w:spacing w:line="336" w:lineRule="auto"/>
        <w:ind w:left="0" w:firstLine="720"/>
        <w:rPr>
          <w:bCs w:val="0"/>
          <w:szCs w:val="24"/>
        </w:rPr>
      </w:pPr>
      <w:r w:rsidRPr="001C1877">
        <w:rPr>
          <w:bCs w:val="0"/>
          <w:szCs w:val="24"/>
        </w:rPr>
        <w:t xml:space="preserve">Perduoti Anykščių </w:t>
      </w:r>
      <w:r w:rsidR="00077343" w:rsidRPr="001C1877">
        <w:rPr>
          <w:bCs w:val="0"/>
          <w:szCs w:val="24"/>
        </w:rPr>
        <w:t>Jono Biliūno g</w:t>
      </w:r>
      <w:r w:rsidRPr="001C1877">
        <w:rPr>
          <w:bCs w:val="0"/>
          <w:szCs w:val="24"/>
        </w:rPr>
        <w:t>imnazij</w:t>
      </w:r>
      <w:r w:rsidR="009E787B" w:rsidRPr="001C1877">
        <w:rPr>
          <w:bCs w:val="0"/>
          <w:szCs w:val="24"/>
        </w:rPr>
        <w:t xml:space="preserve">ai </w:t>
      </w:r>
      <w:r w:rsidRPr="001C1877">
        <w:rPr>
          <w:bCs w:val="0"/>
          <w:szCs w:val="24"/>
        </w:rPr>
        <w:t>savarankiškųjų savivaldybių funkcijų –</w:t>
      </w:r>
      <w:r w:rsidRPr="001C1877">
        <w:rPr>
          <w:szCs w:val="24"/>
        </w:rPr>
        <w:t xml:space="preserve"> </w:t>
      </w:r>
      <w:r w:rsidRPr="001C1877">
        <w:rPr>
          <w:color w:val="000000"/>
          <w:szCs w:val="24"/>
        </w:rPr>
        <w:t xml:space="preserve">bendrojo ugdymo mokyklų mokinių, gyvenančių kaimo gyvenamosiose vietovėse, neatlygintinio pavėžėjimo į mokyklas ir į namus organizavimas, </w:t>
      </w:r>
      <w:bookmarkStart w:id="8" w:name="part_534cb723540546a99617a7550c58d58b"/>
      <w:bookmarkEnd w:id="8"/>
      <w:r w:rsidRPr="001C1877">
        <w:rPr>
          <w:color w:val="000000"/>
          <w:szCs w:val="24"/>
        </w:rPr>
        <w:t xml:space="preserve">ikimokyklinio ugdymo, vaikų ir suaugusiųjų neformaliojo švietimo organizavimas, vaikų ir jaunimo </w:t>
      </w:r>
      <w:r w:rsidRPr="001C1877">
        <w:rPr>
          <w:szCs w:val="24"/>
        </w:rPr>
        <w:t xml:space="preserve">užimtumo organizavimas </w:t>
      </w:r>
      <w:r w:rsidRPr="001C1877">
        <w:rPr>
          <w:bCs w:val="0"/>
          <w:szCs w:val="24"/>
        </w:rPr>
        <w:t>– įgyvendinimui, patikėjimo teise valdyti, naudoti ir disponuoti juo Anykščių rajono savivaldybei nuosavybės teise priklausantį ilgalaikį materialųjį turtą (priedas).</w:t>
      </w:r>
    </w:p>
    <w:p w14:paraId="790D668B" w14:textId="5A995044" w:rsidR="00AD347C" w:rsidRPr="001C1877" w:rsidRDefault="00AD347C" w:rsidP="001C1877">
      <w:pPr>
        <w:pStyle w:val="Pagrindinistekstas"/>
        <w:numPr>
          <w:ilvl w:val="0"/>
          <w:numId w:val="5"/>
        </w:numPr>
        <w:tabs>
          <w:tab w:val="left" w:pos="851"/>
          <w:tab w:val="left" w:pos="990"/>
        </w:tabs>
        <w:spacing w:line="336" w:lineRule="auto"/>
        <w:ind w:left="0" w:firstLine="720"/>
        <w:rPr>
          <w:bCs w:val="0"/>
          <w:szCs w:val="24"/>
        </w:rPr>
      </w:pPr>
      <w:r w:rsidRPr="001C1877">
        <w:rPr>
          <w:bCs w:val="0"/>
          <w:color w:val="000000" w:themeColor="text1"/>
          <w:szCs w:val="24"/>
        </w:rPr>
        <w:t xml:space="preserve">Įgalioti Anykščių rajono savivaldybės administracijos </w:t>
      </w:r>
      <w:r w:rsidRPr="001C1877">
        <w:rPr>
          <w:bCs w:val="0"/>
          <w:szCs w:val="24"/>
        </w:rPr>
        <w:t>direktorių Anykščių rajono savivaldybės vardu pasirašyti šio sprendimo 1 punkt</w:t>
      </w:r>
      <w:r w:rsidR="00414E1D" w:rsidRPr="001C1877">
        <w:rPr>
          <w:bCs w:val="0"/>
          <w:szCs w:val="24"/>
        </w:rPr>
        <w:t>o priede</w:t>
      </w:r>
      <w:r w:rsidRPr="001C1877">
        <w:rPr>
          <w:bCs w:val="0"/>
          <w:szCs w:val="24"/>
        </w:rPr>
        <w:t xml:space="preserve"> nurodyto turto perdavimo-priėmimo aktą.</w:t>
      </w:r>
    </w:p>
    <w:p w14:paraId="00302774" w14:textId="4CF56670" w:rsidR="009E787B" w:rsidRPr="001C1877" w:rsidRDefault="00CE5DDB" w:rsidP="001C1877">
      <w:pPr>
        <w:pStyle w:val="Pagrindinistekstas"/>
        <w:spacing w:line="336" w:lineRule="auto"/>
        <w:ind w:firstLine="720"/>
        <w:rPr>
          <w:szCs w:val="24"/>
        </w:rPr>
      </w:pPr>
      <w:r w:rsidRPr="001C1877">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2E1A5590" w14:textId="77777777" w:rsidR="00414E1D" w:rsidRDefault="00414E1D" w:rsidP="00016812">
      <w:pPr>
        <w:pStyle w:val="Pagrindinistekstas"/>
        <w:spacing w:line="360" w:lineRule="auto"/>
      </w:pPr>
    </w:p>
    <w:p w14:paraId="1EF20F88" w14:textId="59F13DFA" w:rsidR="00414E1D" w:rsidRPr="001C1877" w:rsidRDefault="00BE56DE" w:rsidP="001C1877">
      <w:pPr>
        <w:pStyle w:val="Pagrindinistekstas"/>
        <w:spacing w:line="360" w:lineRule="auto"/>
      </w:pPr>
      <w:r>
        <w:t>Meras</w:t>
      </w:r>
      <w:r>
        <w:tab/>
      </w:r>
      <w:r w:rsidR="00016812">
        <w:tab/>
      </w:r>
      <w:r w:rsidR="00016812">
        <w:tab/>
      </w:r>
      <w:r w:rsidR="00016812">
        <w:tab/>
      </w:r>
      <w:r w:rsidR="00016812">
        <w:tab/>
      </w:r>
      <w:r w:rsidR="00016812">
        <w:tab/>
      </w:r>
      <w:r w:rsidR="00016812">
        <w:tab/>
      </w:r>
      <w:r w:rsidR="00016812">
        <w:tab/>
      </w:r>
      <w:r w:rsidR="00016812">
        <w:tab/>
      </w:r>
      <w:r w:rsidR="00016812">
        <w:tab/>
      </w:r>
      <w:r w:rsidR="009E787B">
        <w:tab/>
        <w:t xml:space="preserve">     </w:t>
      </w:r>
      <w:r w:rsidR="000609EE">
        <w:t>Kęstutis Tubis</w:t>
      </w:r>
      <w:r w:rsidR="001C1877">
        <w:br w:type="page"/>
      </w:r>
    </w:p>
    <w:p w14:paraId="6FD07D56" w14:textId="16E37877" w:rsidR="00C628B5" w:rsidRPr="00C628B5" w:rsidRDefault="00C628B5" w:rsidP="001C1877">
      <w:pPr>
        <w:ind w:left="5245"/>
      </w:pPr>
      <w:r w:rsidRPr="00C628B5">
        <w:lastRenderedPageBreak/>
        <w:t>Anykščių rajono savivaldybės tarybos</w:t>
      </w:r>
    </w:p>
    <w:p w14:paraId="7655107E" w14:textId="4D902AC4" w:rsidR="00C628B5" w:rsidRDefault="00C628B5" w:rsidP="001C1877">
      <w:pPr>
        <w:ind w:left="5245"/>
      </w:pPr>
      <w:r w:rsidRPr="00C628B5">
        <w:t>202</w:t>
      </w:r>
      <w:r>
        <w:t>5</w:t>
      </w:r>
      <w:r w:rsidRPr="00C628B5">
        <w:t xml:space="preserve"> m.</w:t>
      </w:r>
      <w:r>
        <w:t xml:space="preserve"> </w:t>
      </w:r>
      <w:r w:rsidR="00077343">
        <w:t>liepos 31</w:t>
      </w:r>
      <w:r w:rsidRPr="00C628B5">
        <w:t xml:space="preserve"> d. sprendimo Nr. 1-</w:t>
      </w:r>
      <w:r>
        <w:t>T</w:t>
      </w:r>
      <w:r w:rsidR="001C1877">
        <w:t>-282</w:t>
      </w:r>
    </w:p>
    <w:p w14:paraId="42FF1C82" w14:textId="2EC58409" w:rsidR="00C628B5" w:rsidRPr="00C628B5" w:rsidRDefault="00C628B5" w:rsidP="001C1877">
      <w:pPr>
        <w:ind w:left="5245"/>
      </w:pPr>
      <w:r w:rsidRPr="00C628B5">
        <w:t>priedas</w:t>
      </w:r>
    </w:p>
    <w:p w14:paraId="0F64514A" w14:textId="77777777" w:rsidR="00882B4E" w:rsidRDefault="00882B4E" w:rsidP="000C7758">
      <w:pPr>
        <w:jc w:val="center"/>
      </w:pPr>
    </w:p>
    <w:p w14:paraId="0F9092FE" w14:textId="7F74DFF5" w:rsidR="00882B4E" w:rsidRDefault="004D6D41" w:rsidP="000C7758">
      <w:pPr>
        <w:jc w:val="center"/>
      </w:pPr>
      <w:r>
        <w:t>I</w:t>
      </w:r>
      <w:r w:rsidR="00C628B5" w:rsidRPr="00C628B5">
        <w:t>LGALAIKIO MATERIALIOJO TURTO, PERDUODAMO VALDYTI, NAUDOTI IR DISPONUOTI JUO PATIKĖJIMO TEISE, SĄRAŠAS</w:t>
      </w:r>
    </w:p>
    <w:p w14:paraId="6A34B543" w14:textId="77777777" w:rsidR="00882B4E" w:rsidRDefault="00882B4E" w:rsidP="000C7758">
      <w:pPr>
        <w:jc w:val="center"/>
      </w:pPr>
    </w:p>
    <w:tbl>
      <w:tblPr>
        <w:tblStyle w:val="Lentelstinklelis"/>
        <w:tblW w:w="5000" w:type="pct"/>
        <w:tblLook w:val="04A0" w:firstRow="1" w:lastRow="0" w:firstColumn="1" w:lastColumn="0" w:noHBand="0" w:noVBand="1"/>
      </w:tblPr>
      <w:tblGrid>
        <w:gridCol w:w="566"/>
        <w:gridCol w:w="1749"/>
        <w:gridCol w:w="2615"/>
        <w:gridCol w:w="1377"/>
        <w:gridCol w:w="903"/>
        <w:gridCol w:w="1198"/>
        <w:gridCol w:w="1221"/>
      </w:tblGrid>
      <w:tr w:rsidR="0048324B" w14:paraId="3B5AB6E5" w14:textId="3A43032A" w:rsidTr="00C9334C">
        <w:tc>
          <w:tcPr>
            <w:tcW w:w="294" w:type="pct"/>
          </w:tcPr>
          <w:p w14:paraId="0C0A38F3" w14:textId="10B8C8A8" w:rsidR="00C628B5" w:rsidRDefault="00C628B5" w:rsidP="000C7758">
            <w:pPr>
              <w:jc w:val="center"/>
            </w:pPr>
            <w:bookmarkStart w:id="9" w:name="_Hlk200619388"/>
            <w:r>
              <w:t>Eil. Nr.</w:t>
            </w:r>
          </w:p>
        </w:tc>
        <w:tc>
          <w:tcPr>
            <w:tcW w:w="908" w:type="pct"/>
          </w:tcPr>
          <w:p w14:paraId="7F376830" w14:textId="35126F1F" w:rsidR="00C628B5" w:rsidRDefault="00C628B5" w:rsidP="000C7758">
            <w:pPr>
              <w:jc w:val="center"/>
            </w:pPr>
            <w:r>
              <w:t>Švietimo įstaigos pavadinimas</w:t>
            </w:r>
          </w:p>
        </w:tc>
        <w:tc>
          <w:tcPr>
            <w:tcW w:w="1358" w:type="pct"/>
          </w:tcPr>
          <w:p w14:paraId="0BA4F632" w14:textId="065B5E1B" w:rsidR="00C628B5" w:rsidRDefault="00C628B5" w:rsidP="000C7758">
            <w:pPr>
              <w:jc w:val="center"/>
            </w:pPr>
            <w:r>
              <w:t xml:space="preserve">Perduodamo turto pavadinimas </w:t>
            </w:r>
          </w:p>
        </w:tc>
        <w:tc>
          <w:tcPr>
            <w:tcW w:w="715" w:type="pct"/>
          </w:tcPr>
          <w:p w14:paraId="5285A046" w14:textId="76DC5A52" w:rsidR="00C628B5" w:rsidRDefault="00C628B5" w:rsidP="000C7758">
            <w:pPr>
              <w:jc w:val="center"/>
            </w:pPr>
            <w:r>
              <w:t>Inventorinis numeris</w:t>
            </w:r>
          </w:p>
        </w:tc>
        <w:tc>
          <w:tcPr>
            <w:tcW w:w="469" w:type="pct"/>
          </w:tcPr>
          <w:p w14:paraId="6B627B8A" w14:textId="4532B8E3" w:rsidR="00C628B5" w:rsidRDefault="00C628B5" w:rsidP="000C7758">
            <w:pPr>
              <w:jc w:val="center"/>
            </w:pPr>
            <w:r>
              <w:t>Kiekis, vnt.</w:t>
            </w:r>
          </w:p>
        </w:tc>
        <w:tc>
          <w:tcPr>
            <w:tcW w:w="622" w:type="pct"/>
          </w:tcPr>
          <w:p w14:paraId="3C2A3C5E" w14:textId="7C3DB522" w:rsidR="00C628B5" w:rsidRDefault="0048324B" w:rsidP="000C7758">
            <w:pPr>
              <w:jc w:val="center"/>
            </w:pPr>
            <w:r>
              <w:t>Į</w:t>
            </w:r>
            <w:r w:rsidR="00915AA4">
              <w:t>sigijimo vertė, Eur</w:t>
            </w:r>
            <w:r>
              <w:t xml:space="preserve"> (su PVM)</w:t>
            </w:r>
          </w:p>
        </w:tc>
        <w:tc>
          <w:tcPr>
            <w:tcW w:w="635" w:type="pct"/>
          </w:tcPr>
          <w:p w14:paraId="37DD23F9" w14:textId="3EA86B45" w:rsidR="00C628B5" w:rsidRDefault="0048324B" w:rsidP="000C7758">
            <w:pPr>
              <w:jc w:val="center"/>
            </w:pPr>
            <w:r>
              <w:t>Likutinė</w:t>
            </w:r>
            <w:r w:rsidR="00915AA4">
              <w:t xml:space="preserve"> vertė, Eur</w:t>
            </w:r>
            <w:r>
              <w:t xml:space="preserve"> (su PVM)</w:t>
            </w:r>
          </w:p>
        </w:tc>
      </w:tr>
      <w:tr w:rsidR="004D6D41" w14:paraId="2DA22CFA" w14:textId="77777777" w:rsidTr="00C9334C">
        <w:trPr>
          <w:trHeight w:val="2258"/>
        </w:trPr>
        <w:tc>
          <w:tcPr>
            <w:tcW w:w="294" w:type="pct"/>
          </w:tcPr>
          <w:p w14:paraId="41C94964" w14:textId="24ED929A" w:rsidR="004D6D41" w:rsidRDefault="00AD347C" w:rsidP="004D6D41">
            <w:pPr>
              <w:jc w:val="center"/>
            </w:pPr>
            <w:bookmarkStart w:id="10" w:name="_Hlk199428625"/>
            <w:bookmarkStart w:id="11" w:name="_Hlk199420525"/>
            <w:r>
              <w:t>1</w:t>
            </w:r>
            <w:r w:rsidR="004D6D41">
              <w:t>.</w:t>
            </w:r>
          </w:p>
        </w:tc>
        <w:tc>
          <w:tcPr>
            <w:tcW w:w="908" w:type="pct"/>
          </w:tcPr>
          <w:p w14:paraId="62114EBA" w14:textId="6BAB9B19" w:rsidR="004D6D41" w:rsidRPr="00882E40" w:rsidRDefault="004D6D41" w:rsidP="004D6D41">
            <w:pPr>
              <w:jc w:val="both"/>
            </w:pPr>
            <w:r w:rsidRPr="008E543A">
              <w:t xml:space="preserve">Anykščių </w:t>
            </w:r>
            <w:r w:rsidR="00077343">
              <w:t>Jono Biliūno</w:t>
            </w:r>
            <w:r w:rsidR="00CD2DD0">
              <w:t xml:space="preserve"> </w:t>
            </w:r>
            <w:r w:rsidRPr="008E543A">
              <w:t xml:space="preserve"> gimnazija (1900</w:t>
            </w:r>
            <w:r w:rsidR="00077343">
              <w:t>46685</w:t>
            </w:r>
            <w:r w:rsidRPr="008E543A">
              <w:t>)</w:t>
            </w:r>
          </w:p>
        </w:tc>
        <w:tc>
          <w:tcPr>
            <w:tcW w:w="1358" w:type="pct"/>
          </w:tcPr>
          <w:p w14:paraId="4D0627C3" w14:textId="6D52575C" w:rsidR="004D6D41" w:rsidRPr="00882E40" w:rsidRDefault="004D6D41" w:rsidP="004D6D41">
            <w:pPr>
              <w:jc w:val="both"/>
            </w:pPr>
            <w:r w:rsidRPr="008E543A">
              <w:t>M3 klasės mokyklinis autobusas IVECO (valstybinis Nr. E</w:t>
            </w:r>
            <w:r w:rsidR="00EB77EB">
              <w:t>D</w:t>
            </w:r>
            <w:r w:rsidR="00077343">
              <w:t>2047</w:t>
            </w:r>
            <w:r w:rsidRPr="008E543A">
              <w:t>, identifikavimo Nr. ZCFC</w:t>
            </w:r>
            <w:r w:rsidR="00EB77EB">
              <w:t>Z72E</w:t>
            </w:r>
            <w:r w:rsidR="00077343">
              <w:t>6</w:t>
            </w:r>
            <w:r w:rsidR="00EB77EB">
              <w:t>0566</w:t>
            </w:r>
            <w:r w:rsidR="00077343">
              <w:t>6277</w:t>
            </w:r>
            <w:r w:rsidRPr="008E543A">
              <w:t>, pirmos registracijos data 2025-0</w:t>
            </w:r>
            <w:r w:rsidR="00077343">
              <w:t>7</w:t>
            </w:r>
            <w:r w:rsidRPr="008E543A">
              <w:t>-</w:t>
            </w:r>
            <w:r w:rsidR="00077343">
              <w:t>03</w:t>
            </w:r>
            <w:r w:rsidRPr="008E543A">
              <w:t>, naujas, degalų rūšis – elektra, spalva – geltona).</w:t>
            </w:r>
          </w:p>
        </w:tc>
        <w:tc>
          <w:tcPr>
            <w:tcW w:w="715" w:type="pct"/>
          </w:tcPr>
          <w:p w14:paraId="003036CA" w14:textId="0EA6BAFE" w:rsidR="004D6D41" w:rsidRPr="000B10A4" w:rsidRDefault="004D6D41" w:rsidP="004D6D41">
            <w:pPr>
              <w:jc w:val="center"/>
              <w:rPr>
                <w:color w:val="000000" w:themeColor="text1"/>
              </w:rPr>
            </w:pPr>
            <w:r w:rsidRPr="000B10A4">
              <w:rPr>
                <w:color w:val="000000" w:themeColor="text1"/>
              </w:rPr>
              <w:t>192</w:t>
            </w:r>
            <w:r w:rsidR="00077343">
              <w:rPr>
                <w:color w:val="000000" w:themeColor="text1"/>
              </w:rPr>
              <w:t>720</w:t>
            </w:r>
          </w:p>
        </w:tc>
        <w:tc>
          <w:tcPr>
            <w:tcW w:w="469" w:type="pct"/>
          </w:tcPr>
          <w:p w14:paraId="54B299C8" w14:textId="77C985F8" w:rsidR="004D6D41" w:rsidRPr="000B10A4" w:rsidRDefault="004D6D41" w:rsidP="004D6D41">
            <w:pPr>
              <w:jc w:val="center"/>
              <w:rPr>
                <w:color w:val="000000" w:themeColor="text1"/>
              </w:rPr>
            </w:pPr>
            <w:r w:rsidRPr="000B10A4">
              <w:rPr>
                <w:color w:val="000000" w:themeColor="text1"/>
              </w:rPr>
              <w:t>1</w:t>
            </w:r>
          </w:p>
        </w:tc>
        <w:tc>
          <w:tcPr>
            <w:tcW w:w="622" w:type="pct"/>
          </w:tcPr>
          <w:p w14:paraId="62C2628D" w14:textId="092561E6" w:rsidR="004D6D41" w:rsidRPr="000B10A4" w:rsidRDefault="004D6D41" w:rsidP="004D6D41">
            <w:pPr>
              <w:ind w:hanging="232"/>
              <w:jc w:val="right"/>
              <w:rPr>
                <w:color w:val="000000" w:themeColor="text1"/>
              </w:rPr>
            </w:pPr>
            <w:r w:rsidRPr="000B10A4">
              <w:rPr>
                <w:color w:val="000000" w:themeColor="text1"/>
              </w:rPr>
              <w:t>189 970,00</w:t>
            </w:r>
          </w:p>
        </w:tc>
        <w:tc>
          <w:tcPr>
            <w:tcW w:w="635" w:type="pct"/>
          </w:tcPr>
          <w:p w14:paraId="564B9BBB" w14:textId="7A29701F" w:rsidR="004D6D41" w:rsidRPr="00882E40" w:rsidRDefault="004D6D41" w:rsidP="004D6D41">
            <w:pPr>
              <w:tabs>
                <w:tab w:val="left" w:pos="175"/>
              </w:tabs>
              <w:ind w:left="-108" w:hanging="190"/>
              <w:jc w:val="right"/>
            </w:pPr>
            <w:r w:rsidRPr="008E543A">
              <w:t>189 970,00</w:t>
            </w:r>
          </w:p>
        </w:tc>
      </w:tr>
      <w:bookmarkEnd w:id="10"/>
      <w:tr w:rsidR="00016812" w14:paraId="457FE68A" w14:textId="77777777" w:rsidTr="00C9334C">
        <w:trPr>
          <w:trHeight w:val="238"/>
        </w:trPr>
        <w:tc>
          <w:tcPr>
            <w:tcW w:w="3274" w:type="pct"/>
            <w:gridSpan w:val="4"/>
          </w:tcPr>
          <w:p w14:paraId="303A23D8" w14:textId="539CEC5C" w:rsidR="00016812" w:rsidRPr="008E543A" w:rsidRDefault="00016812" w:rsidP="00016812">
            <w:pPr>
              <w:jc w:val="center"/>
            </w:pPr>
            <w:r w:rsidRPr="008D1E04">
              <w:t>Iš viso</w:t>
            </w:r>
          </w:p>
        </w:tc>
        <w:tc>
          <w:tcPr>
            <w:tcW w:w="469" w:type="pct"/>
          </w:tcPr>
          <w:p w14:paraId="417DD41C" w14:textId="46246FD2" w:rsidR="00016812" w:rsidRPr="008E543A" w:rsidRDefault="00016812" w:rsidP="00016812">
            <w:pPr>
              <w:jc w:val="center"/>
            </w:pPr>
            <w:r w:rsidRPr="008D1E04">
              <w:t>1</w:t>
            </w:r>
          </w:p>
        </w:tc>
        <w:tc>
          <w:tcPr>
            <w:tcW w:w="622" w:type="pct"/>
          </w:tcPr>
          <w:p w14:paraId="133F0A52" w14:textId="7EE2A26D" w:rsidR="00016812" w:rsidRPr="008E543A" w:rsidRDefault="00016812" w:rsidP="00016812">
            <w:pPr>
              <w:ind w:hanging="232"/>
              <w:jc w:val="right"/>
            </w:pPr>
            <w:r w:rsidRPr="008D1E04">
              <w:t xml:space="preserve"> 189 970,00</w:t>
            </w:r>
          </w:p>
        </w:tc>
        <w:tc>
          <w:tcPr>
            <w:tcW w:w="635" w:type="pct"/>
          </w:tcPr>
          <w:p w14:paraId="747B9E96" w14:textId="577E3951" w:rsidR="00016812" w:rsidRPr="008E543A" w:rsidRDefault="00016812" w:rsidP="00016812">
            <w:pPr>
              <w:tabs>
                <w:tab w:val="left" w:pos="175"/>
              </w:tabs>
              <w:ind w:left="-108" w:hanging="190"/>
              <w:jc w:val="right"/>
            </w:pPr>
            <w:r w:rsidRPr="008D1E04">
              <w:t>189 970,00</w:t>
            </w:r>
          </w:p>
        </w:tc>
      </w:tr>
    </w:tbl>
    <w:bookmarkEnd w:id="9"/>
    <w:bookmarkEnd w:id="11"/>
    <w:p w14:paraId="6AADD9BD" w14:textId="45848DAF" w:rsidR="00D61544" w:rsidRDefault="00427BE2" w:rsidP="00427BE2">
      <w:pPr>
        <w:overflowPunct w:val="0"/>
        <w:autoSpaceDE w:val="0"/>
        <w:autoSpaceDN w:val="0"/>
        <w:adjustRightInd w:val="0"/>
        <w:jc w:val="center"/>
        <w:rPr>
          <w:b/>
        </w:rPr>
      </w:pPr>
      <w:r>
        <w:rPr>
          <w:b/>
        </w:rPr>
        <w:t>________________</w:t>
      </w:r>
    </w:p>
    <w:p w14:paraId="2F56EB2D" w14:textId="77777777" w:rsidR="00EB77EB" w:rsidRDefault="00EB77EB" w:rsidP="00427BE2">
      <w:pPr>
        <w:overflowPunct w:val="0"/>
        <w:autoSpaceDE w:val="0"/>
        <w:autoSpaceDN w:val="0"/>
        <w:adjustRightInd w:val="0"/>
        <w:jc w:val="center"/>
        <w:rPr>
          <w:b/>
        </w:rPr>
      </w:pPr>
    </w:p>
    <w:p w14:paraId="4047BAD4" w14:textId="77777777" w:rsidR="00EB77EB" w:rsidRDefault="00EB77EB" w:rsidP="00427BE2">
      <w:pPr>
        <w:overflowPunct w:val="0"/>
        <w:autoSpaceDE w:val="0"/>
        <w:autoSpaceDN w:val="0"/>
        <w:adjustRightInd w:val="0"/>
        <w:jc w:val="center"/>
        <w:rPr>
          <w:b/>
        </w:rPr>
      </w:pPr>
    </w:p>
    <w:p w14:paraId="4D20CBBB" w14:textId="30E0550D" w:rsidR="00C9334C" w:rsidRDefault="00C9334C">
      <w:pPr>
        <w:spacing w:after="200"/>
        <w:rPr>
          <w:b/>
        </w:rPr>
      </w:pPr>
      <w:r>
        <w:rPr>
          <w:b/>
        </w:rPr>
        <w:br w:type="page"/>
      </w:r>
    </w:p>
    <w:p w14:paraId="55C887AB" w14:textId="21A59B22" w:rsidR="009E787B" w:rsidRPr="00AD347C" w:rsidRDefault="009E787B" w:rsidP="009E787B">
      <w:pPr>
        <w:overflowPunct w:val="0"/>
        <w:autoSpaceDE w:val="0"/>
        <w:autoSpaceDN w:val="0"/>
        <w:adjustRightInd w:val="0"/>
        <w:jc w:val="center"/>
        <w:rPr>
          <w:b/>
          <w:caps/>
        </w:rPr>
      </w:pPr>
      <w:r>
        <w:rPr>
          <w:b/>
          <w:caps/>
        </w:rPr>
        <w:lastRenderedPageBreak/>
        <w:t>„</w:t>
      </w:r>
      <w:r w:rsidRPr="00AD347C">
        <w:rPr>
          <w:b/>
          <w:caps/>
        </w:rPr>
        <w:t xml:space="preserve">dėl anykščių rajono savivaldybei nuosavybės teise priklausančio turto perdavimo </w:t>
      </w:r>
      <w:r w:rsidRPr="00AD347C">
        <w:rPr>
          <w:b/>
          <w:bCs/>
          <w:caps/>
        </w:rPr>
        <w:t xml:space="preserve">Anykščių </w:t>
      </w:r>
      <w:r w:rsidR="00FF77B7">
        <w:rPr>
          <w:b/>
          <w:bCs/>
          <w:caps/>
        </w:rPr>
        <w:t>JONO BILIŪNO</w:t>
      </w:r>
      <w:r w:rsidRPr="00AD347C">
        <w:rPr>
          <w:b/>
          <w:bCs/>
          <w:caps/>
        </w:rPr>
        <w:t xml:space="preserve"> gimnazij</w:t>
      </w:r>
      <w:r>
        <w:rPr>
          <w:b/>
          <w:bCs/>
          <w:caps/>
        </w:rPr>
        <w:t>ai</w:t>
      </w:r>
      <w:r w:rsidRPr="00AD347C">
        <w:rPr>
          <w:b/>
          <w:bCs/>
          <w:caps/>
        </w:rPr>
        <w:t xml:space="preserve"> </w:t>
      </w:r>
      <w:r w:rsidRPr="00AD347C">
        <w:rPr>
          <w:b/>
          <w:caps/>
          <w:color w:val="000000" w:themeColor="text1"/>
        </w:rPr>
        <w:t>VALDYTI, NAUDOTI IR DISPONUOTI JUO PATIKĖJIMO TEISE</w:t>
      </w:r>
      <w:r>
        <w:rPr>
          <w:b/>
          <w:caps/>
          <w:color w:val="000000" w:themeColor="text1"/>
        </w:rPr>
        <w:t>“</w:t>
      </w:r>
    </w:p>
    <w:p w14:paraId="3E1FD9F5" w14:textId="42174544" w:rsidR="006F4C30" w:rsidRPr="003D3832" w:rsidRDefault="006F4C30" w:rsidP="002851A0">
      <w:pPr>
        <w:overflowPunct w:val="0"/>
        <w:autoSpaceDE w:val="0"/>
        <w:autoSpaceDN w:val="0"/>
        <w:adjustRightInd w:val="0"/>
        <w:jc w:val="center"/>
        <w:rPr>
          <w:b/>
          <w:caps/>
        </w:rPr>
      </w:pPr>
      <w:r w:rsidRPr="00180B27">
        <w:rPr>
          <w:b/>
        </w:rPr>
        <w:t xml:space="preserve">PROJEKTO </w:t>
      </w:r>
      <w:r>
        <w:rPr>
          <w:b/>
        </w:rPr>
        <w:t>AIŠKINAMASIS RAŠTAS</w:t>
      </w:r>
    </w:p>
    <w:p w14:paraId="66F94FA9" w14:textId="77777777" w:rsidR="006F4C30" w:rsidRDefault="006F4C30" w:rsidP="006F4C30">
      <w:pPr>
        <w:ind w:firstLine="720"/>
        <w:jc w:val="both"/>
        <w:rPr>
          <w:b/>
        </w:rPr>
      </w:pPr>
    </w:p>
    <w:p w14:paraId="13FBC837" w14:textId="48779AFA" w:rsidR="002C7B8A" w:rsidRPr="00427BE2" w:rsidRDefault="002C7B8A" w:rsidP="00C9334C">
      <w:pPr>
        <w:tabs>
          <w:tab w:val="left" w:pos="993"/>
        </w:tabs>
        <w:spacing w:line="360" w:lineRule="auto"/>
        <w:ind w:firstLine="720"/>
        <w:jc w:val="both"/>
        <w:rPr>
          <w:b/>
        </w:rPr>
      </w:pPr>
      <w:r>
        <w:rPr>
          <w:b/>
        </w:rPr>
        <w:t xml:space="preserve">1. </w:t>
      </w:r>
      <w:r w:rsidRPr="00BD6314">
        <w:rPr>
          <w:b/>
        </w:rPr>
        <w:t>Sprendimo projekto tikslai ir uždaviniai:</w:t>
      </w:r>
    </w:p>
    <w:p w14:paraId="205DB037" w14:textId="333C7833" w:rsidR="001E39F5" w:rsidRDefault="000C7758" w:rsidP="00C9334C">
      <w:pPr>
        <w:spacing w:line="360" w:lineRule="auto"/>
        <w:ind w:firstLine="720"/>
        <w:jc w:val="both"/>
      </w:pPr>
      <w:r w:rsidRPr="00427BE2">
        <w:t>Gaut</w:t>
      </w:r>
      <w:r w:rsidR="009E787B">
        <w:t>as</w:t>
      </w:r>
      <w:r w:rsidRPr="00427BE2">
        <w:t xml:space="preserve"> </w:t>
      </w:r>
      <w:r w:rsidR="00427BE2" w:rsidRPr="00427BE2">
        <w:t xml:space="preserve">biudžetinės įstaigos </w:t>
      </w:r>
      <w:bookmarkStart w:id="12" w:name="_Hlk199429203"/>
      <w:r w:rsidR="0079411D" w:rsidRPr="0079411D">
        <w:t xml:space="preserve">Anykščių </w:t>
      </w:r>
      <w:r w:rsidR="00FF77B7">
        <w:t xml:space="preserve">Jono Biliūno </w:t>
      </w:r>
      <w:r w:rsidR="0079411D" w:rsidRPr="0079411D">
        <w:t xml:space="preserve">gimnazijos </w:t>
      </w:r>
      <w:bookmarkEnd w:id="12"/>
      <w:r w:rsidR="0079411D" w:rsidRPr="0079411D">
        <w:t xml:space="preserve">2025 m. </w:t>
      </w:r>
      <w:r w:rsidR="00FF77B7">
        <w:t>liepos 10</w:t>
      </w:r>
      <w:r w:rsidR="0079411D" w:rsidRPr="0079411D">
        <w:t xml:space="preserve"> d. prašym</w:t>
      </w:r>
      <w:r w:rsidR="0079411D">
        <w:t>as</w:t>
      </w:r>
      <w:r w:rsidR="0079411D" w:rsidRPr="0079411D">
        <w:t xml:space="preserve"> Nr. S-</w:t>
      </w:r>
      <w:r w:rsidR="00FF77B7">
        <w:t>110</w:t>
      </w:r>
      <w:r w:rsidR="0079411D" w:rsidRPr="0079411D">
        <w:t xml:space="preserve"> „</w:t>
      </w:r>
      <w:r w:rsidR="00FF77B7">
        <w:t>D</w:t>
      </w:r>
      <w:r w:rsidR="0079411D" w:rsidRPr="0079411D">
        <w:t xml:space="preserve">ėl </w:t>
      </w:r>
      <w:r w:rsidR="00FF77B7">
        <w:t xml:space="preserve">turto </w:t>
      </w:r>
      <w:r w:rsidR="0079411D" w:rsidRPr="0079411D">
        <w:t>perdavimo</w:t>
      </w:r>
      <w:r w:rsidR="0079411D" w:rsidRPr="001E39F5">
        <w:t>“</w:t>
      </w:r>
      <w:r w:rsidR="00427BE2" w:rsidRPr="001E39F5">
        <w:t xml:space="preserve">, </w:t>
      </w:r>
      <w:r w:rsidRPr="001E39F5">
        <w:t>kur</w:t>
      </w:r>
      <w:r w:rsidR="00F63DCB" w:rsidRPr="001E39F5">
        <w:t>i</w:t>
      </w:r>
      <w:r w:rsidR="001E39F5" w:rsidRPr="001E39F5">
        <w:t>ame</w:t>
      </w:r>
      <w:r w:rsidR="00427BE2" w:rsidRPr="001E39F5">
        <w:t xml:space="preserve"> </w:t>
      </w:r>
      <w:r w:rsidRPr="001E39F5">
        <w:t xml:space="preserve">prašoma perduoti </w:t>
      </w:r>
      <w:r w:rsidR="00427BE2" w:rsidRPr="001E39F5">
        <w:t>patikėjimo teise valdyti, sprendimo projekte minim</w:t>
      </w:r>
      <w:r w:rsidR="001E39F5" w:rsidRPr="001E39F5">
        <w:t>ą</w:t>
      </w:r>
      <w:r w:rsidR="00427BE2" w:rsidRPr="001E39F5">
        <w:t xml:space="preserve"> mokyklin</w:t>
      </w:r>
      <w:r w:rsidR="001E39F5" w:rsidRPr="001E39F5">
        <w:t>į</w:t>
      </w:r>
      <w:r w:rsidR="00427BE2" w:rsidRPr="001E39F5">
        <w:t xml:space="preserve"> autobus</w:t>
      </w:r>
      <w:r w:rsidR="001E39F5" w:rsidRPr="001E39F5">
        <w:t>ą</w:t>
      </w:r>
      <w:r w:rsidR="00427BE2" w:rsidRPr="001E39F5">
        <w:t xml:space="preserve"> Iveco</w:t>
      </w:r>
      <w:r w:rsidR="00052AAD" w:rsidRPr="001E39F5">
        <w:t>.</w:t>
      </w:r>
      <w:r w:rsidR="001E39F5">
        <w:t xml:space="preserve"> </w:t>
      </w:r>
      <w:r w:rsidR="009E787B">
        <w:t>A</w:t>
      </w:r>
      <w:r w:rsidR="001E39F5">
        <w:t>utobusas įsigytas įgyvendinan</w:t>
      </w:r>
      <w:r w:rsidR="001E39F5" w:rsidRPr="00B84825">
        <w:t>t</w:t>
      </w:r>
      <w:r w:rsidR="00B84825" w:rsidRPr="00B84825">
        <w:t xml:space="preserve"> projekto Nr. 29-004-P-0001 „Bendrojo ugdymo mokyklų prieinamumo didinimas Anykščiuose“ </w:t>
      </w:r>
      <w:r w:rsidR="001E39F5">
        <w:t>veiklas</w:t>
      </w:r>
      <w:r w:rsidR="009E787B">
        <w:t>.</w:t>
      </w:r>
    </w:p>
    <w:p w14:paraId="6ABB13F4" w14:textId="4E70F2BB" w:rsidR="002851A0" w:rsidRPr="00427BE2" w:rsidRDefault="002C7B8A" w:rsidP="00C9334C">
      <w:pPr>
        <w:spacing w:line="360" w:lineRule="auto"/>
        <w:ind w:firstLine="720"/>
        <w:jc w:val="both"/>
      </w:pPr>
      <w:r w:rsidRPr="001E39F5">
        <w:t xml:space="preserve">Siūlome </w:t>
      </w:r>
      <w:r w:rsidR="00427BE2" w:rsidRPr="001E39F5">
        <w:t xml:space="preserve">mokyklinį autobusą perduoti </w:t>
      </w:r>
      <w:r w:rsidR="0079411D" w:rsidRPr="001E39F5">
        <w:t xml:space="preserve">Anykščių </w:t>
      </w:r>
      <w:r w:rsidR="00FF77B7">
        <w:t xml:space="preserve">Jono Biliūno </w:t>
      </w:r>
      <w:r w:rsidR="0079411D" w:rsidRPr="0079411D">
        <w:t>gimnazij</w:t>
      </w:r>
      <w:r w:rsidR="0079411D">
        <w:t>a</w:t>
      </w:r>
      <w:r w:rsidR="001E39F5">
        <w:t>i</w:t>
      </w:r>
      <w:r w:rsidR="00427BE2" w:rsidRPr="00427BE2">
        <w:t>. T</w:t>
      </w:r>
      <w:r w:rsidRPr="00427BE2">
        <w:t xml:space="preserve">urtą valdyti, naudoti ir disponuoti juo patikėjimo </w:t>
      </w:r>
      <w:r w:rsidR="00427BE2" w:rsidRPr="00427BE2">
        <w:t>teise</w:t>
      </w:r>
      <w:r w:rsidRPr="00427BE2">
        <w:t xml:space="preserve">. </w:t>
      </w:r>
    </w:p>
    <w:p w14:paraId="05C782E6" w14:textId="77777777" w:rsidR="00C9334C" w:rsidRDefault="002C7B8A" w:rsidP="00C9334C">
      <w:pPr>
        <w:spacing w:line="360" w:lineRule="auto"/>
        <w:ind w:firstLine="720"/>
        <w:jc w:val="both"/>
        <w:rPr>
          <w:b/>
        </w:rPr>
      </w:pPr>
      <w:r>
        <w:rPr>
          <w:rFonts w:eastAsia="Calibri"/>
          <w:b/>
        </w:rPr>
        <w:t xml:space="preserve">2. </w:t>
      </w:r>
      <w:r w:rsidRPr="003B16DC">
        <w:rPr>
          <w:b/>
        </w:rPr>
        <w:t>Siūlomos teisinio reguliavimo nuostatos ir laukiami rezultatai</w:t>
      </w:r>
      <w:r>
        <w:rPr>
          <w:b/>
        </w:rPr>
        <w:t>:</w:t>
      </w:r>
    </w:p>
    <w:p w14:paraId="5F1C02F1" w14:textId="66592AB0" w:rsidR="002C7B8A" w:rsidRPr="00C9334C" w:rsidRDefault="002C7B8A" w:rsidP="00C9334C">
      <w:pPr>
        <w:spacing w:line="360" w:lineRule="auto"/>
        <w:ind w:firstLine="720"/>
        <w:jc w:val="both"/>
        <w:rPr>
          <w:b/>
        </w:rPr>
      </w:pPr>
      <w:r>
        <w:t xml:space="preserve">Įgyvendinamos </w:t>
      </w:r>
      <w:r>
        <w:rPr>
          <w:bCs/>
        </w:rPr>
        <w:t>Lietuvos Respublikos valstybės ir savivaldybių turto valdymo, naudojimo ir disponavimo juo įstatymo 12 straipsnio 2 dalies nuostatos.</w:t>
      </w:r>
    </w:p>
    <w:p w14:paraId="1BFE0FDD" w14:textId="51F566AE" w:rsidR="002C7B8A" w:rsidRDefault="002C7B8A" w:rsidP="00C9334C">
      <w:pPr>
        <w:spacing w:line="360" w:lineRule="auto"/>
        <w:ind w:firstLine="720"/>
        <w:jc w:val="both"/>
        <w:rPr>
          <w:b/>
        </w:rPr>
      </w:pPr>
      <w:r>
        <w:rPr>
          <w:b/>
        </w:rPr>
        <w:t>3. Lėšų poreikis ir šaltiniai:</w:t>
      </w:r>
    </w:p>
    <w:p w14:paraId="06A38485" w14:textId="5E1CE1C0" w:rsidR="002C7B8A" w:rsidRPr="00C9334C" w:rsidRDefault="002C7B8A" w:rsidP="00C9334C">
      <w:pPr>
        <w:spacing w:line="360" w:lineRule="auto"/>
        <w:ind w:firstLine="720"/>
        <w:jc w:val="both"/>
      </w:pPr>
      <w:r w:rsidRPr="00EA7694">
        <w:t>Nėra.</w:t>
      </w:r>
    </w:p>
    <w:p w14:paraId="3B0CC409" w14:textId="150D5938" w:rsidR="002C7B8A" w:rsidRDefault="002C7B8A" w:rsidP="00C9334C">
      <w:pPr>
        <w:spacing w:line="360" w:lineRule="auto"/>
        <w:ind w:firstLine="720"/>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3C969F4" w14:textId="612EBBC8" w:rsidR="002C7B8A" w:rsidRDefault="002C7B8A" w:rsidP="00C9334C">
      <w:pPr>
        <w:spacing w:line="360" w:lineRule="auto"/>
        <w:ind w:firstLine="720"/>
        <w:jc w:val="both"/>
      </w:pPr>
      <w:r>
        <w:t xml:space="preserve">Teisinio reguliavimo poveikio vertinimo rezultatai nevertinami. </w:t>
      </w:r>
    </w:p>
    <w:p w14:paraId="10F2A9EF" w14:textId="2954A2E5" w:rsidR="002C7B8A" w:rsidRPr="00AF5B2D" w:rsidRDefault="002C7B8A" w:rsidP="00C9334C">
      <w:pPr>
        <w:spacing w:line="360" w:lineRule="auto"/>
        <w:ind w:firstLine="720"/>
        <w:jc w:val="both"/>
      </w:pPr>
      <w:r>
        <w:t>Neigiamų priimto sprendimo pasekmių nenumatoma.</w:t>
      </w:r>
    </w:p>
    <w:p w14:paraId="3B1206DA" w14:textId="2EF9EFC1" w:rsidR="002C7B8A" w:rsidRDefault="002C7B8A" w:rsidP="00C9334C">
      <w:pPr>
        <w:spacing w:line="360" w:lineRule="auto"/>
        <w:ind w:firstLine="720"/>
        <w:jc w:val="both"/>
        <w:rPr>
          <w:b/>
        </w:rPr>
      </w:pPr>
      <w:r w:rsidRPr="003B16DC">
        <w:rPr>
          <w:b/>
        </w:rPr>
        <w:t>5. Kokius teisės aktus būtina priimti, kokius galiojančius teisės aktus reikia pakeisti ar pripažinti netekusiais galios – kas ir kada juos turėtų priimti</w:t>
      </w:r>
      <w:r>
        <w:rPr>
          <w:b/>
        </w:rPr>
        <w:t>:</w:t>
      </w:r>
    </w:p>
    <w:p w14:paraId="6A184926" w14:textId="44EC3258" w:rsidR="001E39F5" w:rsidRPr="001E39F5" w:rsidRDefault="0069215E" w:rsidP="00C9334C">
      <w:pPr>
        <w:spacing w:line="360" w:lineRule="auto"/>
        <w:ind w:firstLine="720"/>
        <w:jc w:val="both"/>
        <w:rPr>
          <w:bCs/>
        </w:rPr>
      </w:pPr>
      <w:r>
        <w:rPr>
          <w:bCs/>
        </w:rPr>
        <w:t>Nereikia.</w:t>
      </w:r>
    </w:p>
    <w:p w14:paraId="2E9AF1C8" w14:textId="60B3EF34" w:rsidR="002C7B8A" w:rsidRDefault="002C7B8A" w:rsidP="00C9334C">
      <w:pPr>
        <w:spacing w:line="360" w:lineRule="auto"/>
        <w:ind w:firstLine="720"/>
        <w:jc w:val="both"/>
        <w:rPr>
          <w:b/>
        </w:rPr>
      </w:pPr>
      <w:r w:rsidRPr="003B16DC">
        <w:rPr>
          <w:b/>
        </w:rPr>
        <w:t>6. Sprendimo įgyvendinimo terminai – kas, ką ir kada turėtų atlikti</w:t>
      </w:r>
      <w:r>
        <w:rPr>
          <w:b/>
        </w:rPr>
        <w:t>:</w:t>
      </w:r>
    </w:p>
    <w:p w14:paraId="2DAE5556" w14:textId="71EC9B2B" w:rsidR="002851A0" w:rsidRDefault="002C7B8A" w:rsidP="00C9334C">
      <w:pPr>
        <w:spacing w:line="360" w:lineRule="auto"/>
        <w:ind w:firstLine="720"/>
        <w:jc w:val="both"/>
      </w:pPr>
      <w:r>
        <w:t>Viešųjų pirkimų ir</w:t>
      </w:r>
      <w:r w:rsidR="0089373D">
        <w:t xml:space="preserve"> turto skyriaus vedėjui iki 202</w:t>
      </w:r>
      <w:r w:rsidR="00915AA4">
        <w:t>5</w:t>
      </w:r>
      <w:r>
        <w:t xml:space="preserve"> m</w:t>
      </w:r>
      <w:r w:rsidR="003D3832">
        <w:t xml:space="preserve">. </w:t>
      </w:r>
      <w:r w:rsidR="00FF77B7">
        <w:t xml:space="preserve">rugpjūčio </w:t>
      </w:r>
      <w:r w:rsidR="0079411D">
        <w:t>10</w:t>
      </w:r>
      <w:r>
        <w:t xml:space="preserve"> d. parengti turto pe</w:t>
      </w:r>
      <w:r w:rsidR="0089373D">
        <w:t>rdavimo-priėmimo akt</w:t>
      </w:r>
      <w:r w:rsidR="00CD138E">
        <w:t>ą</w:t>
      </w:r>
      <w:r w:rsidR="0089373D">
        <w:t xml:space="preserve"> ir pateikti j</w:t>
      </w:r>
      <w:r w:rsidR="00CD138E">
        <w:t>į</w:t>
      </w:r>
      <w:r>
        <w:t xml:space="preserve"> pasirašyti Anykščių rajono savivaldybės administracijos </w:t>
      </w:r>
      <w:r w:rsidR="00CD138E">
        <w:t xml:space="preserve">ir </w:t>
      </w:r>
      <w:r w:rsidR="00D26E89" w:rsidRPr="00D26E89">
        <w:t xml:space="preserve">Anykščių </w:t>
      </w:r>
      <w:r w:rsidR="00FF77B7">
        <w:t>Jono Biliūno</w:t>
      </w:r>
      <w:r w:rsidR="00D26E89" w:rsidRPr="00D26E89">
        <w:t xml:space="preserve"> gimnazijos</w:t>
      </w:r>
      <w:r w:rsidR="002851A0" w:rsidRPr="002851A0">
        <w:t xml:space="preserve"> </w:t>
      </w:r>
      <w:r w:rsidR="00CD138E">
        <w:t>direktor</w:t>
      </w:r>
      <w:r w:rsidR="00D26E89">
        <w:t>iams</w:t>
      </w:r>
      <w:r w:rsidR="00CD138E">
        <w:t>.</w:t>
      </w:r>
    </w:p>
    <w:p w14:paraId="318E97F0" w14:textId="1D09B570" w:rsidR="00DE69C2" w:rsidRPr="00C9334C" w:rsidRDefault="002C7B8A" w:rsidP="00C9334C">
      <w:pPr>
        <w:spacing w:line="360" w:lineRule="auto"/>
        <w:ind w:firstLine="720"/>
        <w:jc w:val="both"/>
        <w:rPr>
          <w:b/>
        </w:rPr>
      </w:pPr>
      <w:r w:rsidRPr="003B16DC">
        <w:rPr>
          <w:b/>
        </w:rPr>
        <w:t>7. Sprendimo projekto rengimo metu gauti specialistų vertinimai ir išvados</w:t>
      </w:r>
      <w:r>
        <w:rPr>
          <w:b/>
        </w:rPr>
        <w:t>:</w:t>
      </w:r>
    </w:p>
    <w:p w14:paraId="1D436220" w14:textId="1882440F" w:rsidR="002C7B8A" w:rsidRPr="00BD6314" w:rsidRDefault="002C7B8A" w:rsidP="00C9334C">
      <w:pPr>
        <w:spacing w:line="360" w:lineRule="auto"/>
        <w:ind w:firstLine="720"/>
        <w:jc w:val="both"/>
      </w:pPr>
      <w:r>
        <w:t>Negauti.</w:t>
      </w:r>
    </w:p>
    <w:p w14:paraId="6472FEFB" w14:textId="5879BA08" w:rsidR="002C7B8A" w:rsidRDefault="002C7B8A" w:rsidP="00C9334C">
      <w:pPr>
        <w:spacing w:line="360" w:lineRule="auto"/>
        <w:ind w:firstLine="720"/>
        <w:jc w:val="both"/>
        <w:rPr>
          <w:b/>
        </w:rPr>
      </w:pPr>
      <w:r w:rsidRPr="003B16DC">
        <w:rPr>
          <w:b/>
        </w:rPr>
        <w:t>8. Kiti reikalingi pagrindimai, skaičiavimai ir paaiškinimai</w:t>
      </w:r>
      <w:r>
        <w:rPr>
          <w:b/>
        </w:rPr>
        <w:t>:</w:t>
      </w:r>
    </w:p>
    <w:p w14:paraId="42B95FE0" w14:textId="50E2A2CA" w:rsidR="002C7B8A" w:rsidRPr="00481A1F" w:rsidRDefault="002C7B8A" w:rsidP="00C9334C">
      <w:pPr>
        <w:spacing w:line="360" w:lineRule="auto"/>
        <w:ind w:firstLine="720"/>
        <w:jc w:val="both"/>
      </w:pPr>
      <w:r>
        <w:t>Nėra.</w:t>
      </w:r>
    </w:p>
    <w:p w14:paraId="6F81A5F1" w14:textId="218C1014" w:rsidR="006F4C30" w:rsidRDefault="006F4C30" w:rsidP="00C9334C">
      <w:pPr>
        <w:spacing w:line="360" w:lineRule="auto"/>
        <w:ind w:firstLine="720"/>
        <w:jc w:val="both"/>
      </w:pPr>
      <w:r>
        <w:rPr>
          <w:b/>
        </w:rPr>
        <w:t>9</w:t>
      </w:r>
      <w:r w:rsidRPr="003B16DC">
        <w:rPr>
          <w:b/>
        </w:rPr>
        <w:t>. Sprendimo projekto iniciatoriai ir rengėjai, pranešėjas</w:t>
      </w:r>
      <w:r>
        <w:rPr>
          <w:b/>
        </w:rPr>
        <w:t>:</w:t>
      </w:r>
      <w:r w:rsidRPr="003B16DC">
        <w:t xml:space="preserve"> </w:t>
      </w:r>
    </w:p>
    <w:p w14:paraId="40B55372" w14:textId="7CC4DD63" w:rsidR="00CD138E" w:rsidRPr="00EB77EB" w:rsidRDefault="006F4C30" w:rsidP="00C9334C">
      <w:pPr>
        <w:spacing w:line="360" w:lineRule="auto"/>
        <w:ind w:firstLine="720"/>
        <w:jc w:val="both"/>
        <w:rPr>
          <w:color w:val="FF0000"/>
        </w:rPr>
      </w:pPr>
      <w:r>
        <w:t xml:space="preserve">Iniciatorius – </w:t>
      </w:r>
      <w:r w:rsidR="006A6A23" w:rsidRPr="00427BE2">
        <w:t xml:space="preserve">Anykščių </w:t>
      </w:r>
      <w:r w:rsidR="00FF77B7">
        <w:t>Jono Biliūno</w:t>
      </w:r>
      <w:r w:rsidR="00EB77EB">
        <w:t xml:space="preserve"> gimnazija</w:t>
      </w:r>
      <w:r w:rsidR="001E39F5">
        <w:t>.</w:t>
      </w:r>
      <w:r w:rsidR="006A6A23" w:rsidRPr="00427BE2">
        <w:t xml:space="preserve"> </w:t>
      </w:r>
    </w:p>
    <w:p w14:paraId="229D8E73" w14:textId="12542252" w:rsidR="006F4C30" w:rsidRDefault="006F4C30" w:rsidP="00C9334C">
      <w:pPr>
        <w:spacing w:line="360" w:lineRule="auto"/>
        <w:ind w:firstLine="720"/>
        <w:jc w:val="both"/>
      </w:pPr>
      <w:r>
        <w:t>Projekto rengėja – Viešųjų pirkimų ir turto skyriaus vedėja V. Vilkickaitė.</w:t>
      </w:r>
    </w:p>
    <w:p w14:paraId="6790D8E1" w14:textId="155189F0" w:rsidR="00016812" w:rsidRDefault="006F4C30" w:rsidP="00C9334C">
      <w:pPr>
        <w:spacing w:line="360" w:lineRule="auto"/>
        <w:ind w:firstLine="720"/>
        <w:jc w:val="both"/>
      </w:pPr>
      <w:r>
        <w:t xml:space="preserve">Pranešėja – </w:t>
      </w:r>
      <w:r w:rsidR="00FF77B7" w:rsidRPr="00FF77B7">
        <w:t>Viešųjų pirkimų ir turto skyriaus vedėja V. Vilkickaitė.</w:t>
      </w:r>
    </w:p>
    <w:sectPr w:rsidR="00016812" w:rsidSect="00EB5F98">
      <w:headerReference w:type="default" r:id="rId9"/>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01347" w14:textId="77777777" w:rsidR="002E4472" w:rsidRDefault="002E4472" w:rsidP="00EB1E09">
      <w:r>
        <w:separator/>
      </w:r>
    </w:p>
  </w:endnote>
  <w:endnote w:type="continuationSeparator" w:id="0">
    <w:p w14:paraId="24ADDA5D" w14:textId="77777777" w:rsidR="002E4472" w:rsidRDefault="002E4472" w:rsidP="00EB1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B5475A" w14:textId="77777777" w:rsidR="002E4472" w:rsidRDefault="002E4472" w:rsidP="00EB1E09">
      <w:r>
        <w:separator/>
      </w:r>
    </w:p>
  </w:footnote>
  <w:footnote w:type="continuationSeparator" w:id="0">
    <w:p w14:paraId="6C000FEB" w14:textId="77777777" w:rsidR="002E4472" w:rsidRDefault="002E4472" w:rsidP="00EB1E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A489B" w14:textId="2C35C94D" w:rsidR="00EB1E09" w:rsidRPr="00EB1E09" w:rsidRDefault="00EB1E09" w:rsidP="00EB1E09">
    <w:pPr>
      <w:overflowPunct w:val="0"/>
      <w:autoSpaceDE w:val="0"/>
      <w:autoSpaceDN w:val="0"/>
      <w:adjustRightInd w:val="0"/>
      <w:jc w:val="right"/>
      <w:rPr>
        <w:b/>
      </w:rPr>
    </w:pPr>
    <w:r w:rsidRPr="00414E1D">
      <w:rPr>
        <w:b/>
      </w:rPr>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6pt;height:6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3CE6A48"/>
    <w:multiLevelType w:val="hybridMultilevel"/>
    <w:tmpl w:val="93A0DCC8"/>
    <w:lvl w:ilvl="0" w:tplc="989E5306">
      <w:start w:val="1"/>
      <w:numFmt w:val="decimal"/>
      <w:lvlText w:val="%1."/>
      <w:lvlJc w:val="left"/>
      <w:pPr>
        <w:ind w:left="2771" w:hanging="360"/>
      </w:pPr>
      <w:rPr>
        <w:rFonts w:hint="default"/>
      </w:rPr>
    </w:lvl>
    <w:lvl w:ilvl="1" w:tplc="04270019" w:tentative="1">
      <w:start w:val="1"/>
      <w:numFmt w:val="lowerLetter"/>
      <w:lvlText w:val="%2."/>
      <w:lvlJc w:val="left"/>
      <w:pPr>
        <w:ind w:left="3491" w:hanging="360"/>
      </w:pPr>
    </w:lvl>
    <w:lvl w:ilvl="2" w:tplc="0427001B" w:tentative="1">
      <w:start w:val="1"/>
      <w:numFmt w:val="lowerRoman"/>
      <w:lvlText w:val="%3."/>
      <w:lvlJc w:val="right"/>
      <w:pPr>
        <w:ind w:left="4211" w:hanging="180"/>
      </w:pPr>
    </w:lvl>
    <w:lvl w:ilvl="3" w:tplc="0427000F" w:tentative="1">
      <w:start w:val="1"/>
      <w:numFmt w:val="decimal"/>
      <w:lvlText w:val="%4."/>
      <w:lvlJc w:val="left"/>
      <w:pPr>
        <w:ind w:left="4931" w:hanging="360"/>
      </w:pPr>
    </w:lvl>
    <w:lvl w:ilvl="4" w:tplc="04270019" w:tentative="1">
      <w:start w:val="1"/>
      <w:numFmt w:val="lowerLetter"/>
      <w:lvlText w:val="%5."/>
      <w:lvlJc w:val="left"/>
      <w:pPr>
        <w:ind w:left="5651" w:hanging="360"/>
      </w:pPr>
    </w:lvl>
    <w:lvl w:ilvl="5" w:tplc="0427001B" w:tentative="1">
      <w:start w:val="1"/>
      <w:numFmt w:val="lowerRoman"/>
      <w:lvlText w:val="%6."/>
      <w:lvlJc w:val="right"/>
      <w:pPr>
        <w:ind w:left="6371" w:hanging="180"/>
      </w:pPr>
    </w:lvl>
    <w:lvl w:ilvl="6" w:tplc="0427000F" w:tentative="1">
      <w:start w:val="1"/>
      <w:numFmt w:val="decimal"/>
      <w:lvlText w:val="%7."/>
      <w:lvlJc w:val="left"/>
      <w:pPr>
        <w:ind w:left="7091" w:hanging="360"/>
      </w:pPr>
    </w:lvl>
    <w:lvl w:ilvl="7" w:tplc="04270019" w:tentative="1">
      <w:start w:val="1"/>
      <w:numFmt w:val="lowerLetter"/>
      <w:lvlText w:val="%8."/>
      <w:lvlJc w:val="left"/>
      <w:pPr>
        <w:ind w:left="7811" w:hanging="360"/>
      </w:pPr>
    </w:lvl>
    <w:lvl w:ilvl="8" w:tplc="0427001B" w:tentative="1">
      <w:start w:val="1"/>
      <w:numFmt w:val="lowerRoman"/>
      <w:lvlText w:val="%9."/>
      <w:lvlJc w:val="right"/>
      <w:pPr>
        <w:ind w:left="8531"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8649721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371392">
    <w:abstractNumId w:val="0"/>
  </w:num>
  <w:num w:numId="3" w16cid:durableId="961033581">
    <w:abstractNumId w:val="4"/>
  </w:num>
  <w:num w:numId="4" w16cid:durableId="1574504960">
    <w:abstractNumId w:val="3"/>
  </w:num>
  <w:num w:numId="5" w16cid:durableId="129325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281F"/>
    <w:rsid w:val="00007919"/>
    <w:rsid w:val="00013D02"/>
    <w:rsid w:val="00016812"/>
    <w:rsid w:val="000208AF"/>
    <w:rsid w:val="000244DA"/>
    <w:rsid w:val="000256D5"/>
    <w:rsid w:val="00025CFE"/>
    <w:rsid w:val="00025E5D"/>
    <w:rsid w:val="00025FCE"/>
    <w:rsid w:val="00030198"/>
    <w:rsid w:val="00032EB3"/>
    <w:rsid w:val="00035D02"/>
    <w:rsid w:val="00037C97"/>
    <w:rsid w:val="000417BB"/>
    <w:rsid w:val="00047929"/>
    <w:rsid w:val="00050111"/>
    <w:rsid w:val="0005149F"/>
    <w:rsid w:val="00052AAD"/>
    <w:rsid w:val="000609EE"/>
    <w:rsid w:val="00064B6B"/>
    <w:rsid w:val="00077343"/>
    <w:rsid w:val="00080165"/>
    <w:rsid w:val="000823A8"/>
    <w:rsid w:val="000876CC"/>
    <w:rsid w:val="000902D6"/>
    <w:rsid w:val="000906FD"/>
    <w:rsid w:val="000A34DF"/>
    <w:rsid w:val="000A45D7"/>
    <w:rsid w:val="000A4D34"/>
    <w:rsid w:val="000A7A31"/>
    <w:rsid w:val="000B00A4"/>
    <w:rsid w:val="000B10A4"/>
    <w:rsid w:val="000B558D"/>
    <w:rsid w:val="000B5B82"/>
    <w:rsid w:val="000B61C1"/>
    <w:rsid w:val="000C04B2"/>
    <w:rsid w:val="000C0A29"/>
    <w:rsid w:val="000C3007"/>
    <w:rsid w:val="000C703F"/>
    <w:rsid w:val="000C7758"/>
    <w:rsid w:val="000E2EB8"/>
    <w:rsid w:val="000E3467"/>
    <w:rsid w:val="000F79EE"/>
    <w:rsid w:val="00103421"/>
    <w:rsid w:val="00116AA0"/>
    <w:rsid w:val="00116DB2"/>
    <w:rsid w:val="00122465"/>
    <w:rsid w:val="00123371"/>
    <w:rsid w:val="00131E49"/>
    <w:rsid w:val="00133235"/>
    <w:rsid w:val="00135895"/>
    <w:rsid w:val="0014337F"/>
    <w:rsid w:val="001472DD"/>
    <w:rsid w:val="00153A91"/>
    <w:rsid w:val="00154C54"/>
    <w:rsid w:val="00161717"/>
    <w:rsid w:val="00162314"/>
    <w:rsid w:val="00171F29"/>
    <w:rsid w:val="00177111"/>
    <w:rsid w:val="001777AB"/>
    <w:rsid w:val="0018468A"/>
    <w:rsid w:val="001878F6"/>
    <w:rsid w:val="00192337"/>
    <w:rsid w:val="001957E8"/>
    <w:rsid w:val="001A0423"/>
    <w:rsid w:val="001A2C08"/>
    <w:rsid w:val="001A52F2"/>
    <w:rsid w:val="001B5F2E"/>
    <w:rsid w:val="001C05AA"/>
    <w:rsid w:val="001C1877"/>
    <w:rsid w:val="001C6737"/>
    <w:rsid w:val="001D2E2D"/>
    <w:rsid w:val="001E2D78"/>
    <w:rsid w:val="001E39F5"/>
    <w:rsid w:val="001E3B27"/>
    <w:rsid w:val="001E49E0"/>
    <w:rsid w:val="001F406B"/>
    <w:rsid w:val="001F4631"/>
    <w:rsid w:val="001F5590"/>
    <w:rsid w:val="00200D43"/>
    <w:rsid w:val="002015BF"/>
    <w:rsid w:val="00203A2B"/>
    <w:rsid w:val="00207FCA"/>
    <w:rsid w:val="00216A38"/>
    <w:rsid w:val="00225D88"/>
    <w:rsid w:val="00227038"/>
    <w:rsid w:val="00231214"/>
    <w:rsid w:val="00231F62"/>
    <w:rsid w:val="0024455D"/>
    <w:rsid w:val="00244F9B"/>
    <w:rsid w:val="002536E5"/>
    <w:rsid w:val="00256D1E"/>
    <w:rsid w:val="00261D2E"/>
    <w:rsid w:val="0027032A"/>
    <w:rsid w:val="00282B10"/>
    <w:rsid w:val="002851A0"/>
    <w:rsid w:val="00287C5B"/>
    <w:rsid w:val="00290B56"/>
    <w:rsid w:val="00291435"/>
    <w:rsid w:val="00293631"/>
    <w:rsid w:val="002952B1"/>
    <w:rsid w:val="002A413E"/>
    <w:rsid w:val="002A61E6"/>
    <w:rsid w:val="002B1A98"/>
    <w:rsid w:val="002B2A88"/>
    <w:rsid w:val="002B3B29"/>
    <w:rsid w:val="002B55AF"/>
    <w:rsid w:val="002B6C80"/>
    <w:rsid w:val="002C4A7E"/>
    <w:rsid w:val="002C7B8A"/>
    <w:rsid w:val="002D0FD8"/>
    <w:rsid w:val="002D1DA3"/>
    <w:rsid w:val="002D2E55"/>
    <w:rsid w:val="002D2F65"/>
    <w:rsid w:val="002D4F89"/>
    <w:rsid w:val="002D6908"/>
    <w:rsid w:val="002E1EC7"/>
    <w:rsid w:val="002E258F"/>
    <w:rsid w:val="002E4472"/>
    <w:rsid w:val="002E6FEC"/>
    <w:rsid w:val="002F2ED4"/>
    <w:rsid w:val="002F7618"/>
    <w:rsid w:val="003045E1"/>
    <w:rsid w:val="00316563"/>
    <w:rsid w:val="00325967"/>
    <w:rsid w:val="003330DF"/>
    <w:rsid w:val="003333AC"/>
    <w:rsid w:val="003419BA"/>
    <w:rsid w:val="00344468"/>
    <w:rsid w:val="003560E6"/>
    <w:rsid w:val="00365163"/>
    <w:rsid w:val="003740F2"/>
    <w:rsid w:val="00375013"/>
    <w:rsid w:val="00382C6C"/>
    <w:rsid w:val="00386B3E"/>
    <w:rsid w:val="00392348"/>
    <w:rsid w:val="003A0653"/>
    <w:rsid w:val="003A2BEC"/>
    <w:rsid w:val="003A4754"/>
    <w:rsid w:val="003A47A3"/>
    <w:rsid w:val="003B387C"/>
    <w:rsid w:val="003C090A"/>
    <w:rsid w:val="003C257C"/>
    <w:rsid w:val="003D3832"/>
    <w:rsid w:val="003D5197"/>
    <w:rsid w:val="003D5E93"/>
    <w:rsid w:val="003E050F"/>
    <w:rsid w:val="003E07A7"/>
    <w:rsid w:val="003E4AF7"/>
    <w:rsid w:val="003E6DE8"/>
    <w:rsid w:val="003F4149"/>
    <w:rsid w:val="003F43C6"/>
    <w:rsid w:val="003F443D"/>
    <w:rsid w:val="003F6AC7"/>
    <w:rsid w:val="003F767A"/>
    <w:rsid w:val="00402D08"/>
    <w:rsid w:val="004120E7"/>
    <w:rsid w:val="00412B1A"/>
    <w:rsid w:val="00414E1D"/>
    <w:rsid w:val="0041678F"/>
    <w:rsid w:val="0041696F"/>
    <w:rsid w:val="00421BEE"/>
    <w:rsid w:val="00424615"/>
    <w:rsid w:val="00424E05"/>
    <w:rsid w:val="00427A07"/>
    <w:rsid w:val="00427BE2"/>
    <w:rsid w:val="00430EB3"/>
    <w:rsid w:val="0043293F"/>
    <w:rsid w:val="00444978"/>
    <w:rsid w:val="004512C6"/>
    <w:rsid w:val="004546F2"/>
    <w:rsid w:val="004609DF"/>
    <w:rsid w:val="004639C2"/>
    <w:rsid w:val="00474347"/>
    <w:rsid w:val="0048324B"/>
    <w:rsid w:val="0048602C"/>
    <w:rsid w:val="004875AB"/>
    <w:rsid w:val="004A1F8E"/>
    <w:rsid w:val="004A4151"/>
    <w:rsid w:val="004C0D62"/>
    <w:rsid w:val="004C4DE0"/>
    <w:rsid w:val="004C663D"/>
    <w:rsid w:val="004D32D0"/>
    <w:rsid w:val="004D66A2"/>
    <w:rsid w:val="004D6D41"/>
    <w:rsid w:val="004E0A75"/>
    <w:rsid w:val="004E46B3"/>
    <w:rsid w:val="004E4CA0"/>
    <w:rsid w:val="004E59D4"/>
    <w:rsid w:val="004E6DC6"/>
    <w:rsid w:val="004E7106"/>
    <w:rsid w:val="004F0D97"/>
    <w:rsid w:val="004F4DA8"/>
    <w:rsid w:val="005055C1"/>
    <w:rsid w:val="00512063"/>
    <w:rsid w:val="0051318C"/>
    <w:rsid w:val="00515515"/>
    <w:rsid w:val="005174D8"/>
    <w:rsid w:val="00520887"/>
    <w:rsid w:val="00522F67"/>
    <w:rsid w:val="00524BED"/>
    <w:rsid w:val="00532535"/>
    <w:rsid w:val="00532F55"/>
    <w:rsid w:val="0054074E"/>
    <w:rsid w:val="00540823"/>
    <w:rsid w:val="0054586A"/>
    <w:rsid w:val="005466AA"/>
    <w:rsid w:val="0054697E"/>
    <w:rsid w:val="00552AD1"/>
    <w:rsid w:val="00555F5A"/>
    <w:rsid w:val="005671DB"/>
    <w:rsid w:val="005726AA"/>
    <w:rsid w:val="00580B27"/>
    <w:rsid w:val="00583D27"/>
    <w:rsid w:val="00584B01"/>
    <w:rsid w:val="005902AB"/>
    <w:rsid w:val="005A1A4B"/>
    <w:rsid w:val="005A542E"/>
    <w:rsid w:val="005B1E2A"/>
    <w:rsid w:val="005C4B96"/>
    <w:rsid w:val="005C72E7"/>
    <w:rsid w:val="005D0232"/>
    <w:rsid w:val="005D6223"/>
    <w:rsid w:val="005D7918"/>
    <w:rsid w:val="005D7F40"/>
    <w:rsid w:val="005E0199"/>
    <w:rsid w:val="005E2B1A"/>
    <w:rsid w:val="005E32B4"/>
    <w:rsid w:val="005E439F"/>
    <w:rsid w:val="005E45A2"/>
    <w:rsid w:val="005E5BF3"/>
    <w:rsid w:val="005F2527"/>
    <w:rsid w:val="005F4C74"/>
    <w:rsid w:val="00607A3E"/>
    <w:rsid w:val="00617D19"/>
    <w:rsid w:val="0062349B"/>
    <w:rsid w:val="0062506A"/>
    <w:rsid w:val="00630E09"/>
    <w:rsid w:val="00631F87"/>
    <w:rsid w:val="006360EF"/>
    <w:rsid w:val="006412C4"/>
    <w:rsid w:val="00642D47"/>
    <w:rsid w:val="00645911"/>
    <w:rsid w:val="006516ED"/>
    <w:rsid w:val="00657974"/>
    <w:rsid w:val="0066137B"/>
    <w:rsid w:val="006644EE"/>
    <w:rsid w:val="006651B1"/>
    <w:rsid w:val="00665BD7"/>
    <w:rsid w:val="006725EA"/>
    <w:rsid w:val="006834A7"/>
    <w:rsid w:val="0069215E"/>
    <w:rsid w:val="006A19D4"/>
    <w:rsid w:val="006A33DA"/>
    <w:rsid w:val="006A676B"/>
    <w:rsid w:val="006A6A23"/>
    <w:rsid w:val="006B3826"/>
    <w:rsid w:val="006B47DA"/>
    <w:rsid w:val="006C570A"/>
    <w:rsid w:val="006C5CD8"/>
    <w:rsid w:val="006C7360"/>
    <w:rsid w:val="006D1040"/>
    <w:rsid w:val="006D622B"/>
    <w:rsid w:val="006E435C"/>
    <w:rsid w:val="006E6FF6"/>
    <w:rsid w:val="006E7AF1"/>
    <w:rsid w:val="006F264A"/>
    <w:rsid w:val="006F2FA4"/>
    <w:rsid w:val="006F4C30"/>
    <w:rsid w:val="007005C3"/>
    <w:rsid w:val="00704699"/>
    <w:rsid w:val="007057CF"/>
    <w:rsid w:val="00705DF7"/>
    <w:rsid w:val="0070635F"/>
    <w:rsid w:val="00706525"/>
    <w:rsid w:val="007065FA"/>
    <w:rsid w:val="0070708C"/>
    <w:rsid w:val="00707213"/>
    <w:rsid w:val="00710D56"/>
    <w:rsid w:val="007156F0"/>
    <w:rsid w:val="00715A2E"/>
    <w:rsid w:val="00724B34"/>
    <w:rsid w:val="00736039"/>
    <w:rsid w:val="0073650B"/>
    <w:rsid w:val="00740A42"/>
    <w:rsid w:val="00747FC4"/>
    <w:rsid w:val="007613B5"/>
    <w:rsid w:val="00763E4A"/>
    <w:rsid w:val="00767342"/>
    <w:rsid w:val="0077227F"/>
    <w:rsid w:val="00785CE7"/>
    <w:rsid w:val="007939F2"/>
    <w:rsid w:val="0079411D"/>
    <w:rsid w:val="007A3E26"/>
    <w:rsid w:val="007B0F98"/>
    <w:rsid w:val="007B52B6"/>
    <w:rsid w:val="007B6881"/>
    <w:rsid w:val="007B767B"/>
    <w:rsid w:val="007C1AEB"/>
    <w:rsid w:val="007C2440"/>
    <w:rsid w:val="007C537D"/>
    <w:rsid w:val="007D7160"/>
    <w:rsid w:val="007F1C55"/>
    <w:rsid w:val="007F7D38"/>
    <w:rsid w:val="00805805"/>
    <w:rsid w:val="0081141C"/>
    <w:rsid w:val="008117B1"/>
    <w:rsid w:val="00814B00"/>
    <w:rsid w:val="00820E6B"/>
    <w:rsid w:val="008243BB"/>
    <w:rsid w:val="0083378C"/>
    <w:rsid w:val="00837780"/>
    <w:rsid w:val="00837A66"/>
    <w:rsid w:val="008438F7"/>
    <w:rsid w:val="0085003D"/>
    <w:rsid w:val="00851A73"/>
    <w:rsid w:val="00851C1E"/>
    <w:rsid w:val="0087588E"/>
    <w:rsid w:val="008771E0"/>
    <w:rsid w:val="0087770B"/>
    <w:rsid w:val="00882B4E"/>
    <w:rsid w:val="00882E40"/>
    <w:rsid w:val="0089263D"/>
    <w:rsid w:val="0089373D"/>
    <w:rsid w:val="0089456E"/>
    <w:rsid w:val="008A3723"/>
    <w:rsid w:val="008A3E04"/>
    <w:rsid w:val="008B0393"/>
    <w:rsid w:val="008B06A6"/>
    <w:rsid w:val="008B07F7"/>
    <w:rsid w:val="008B7619"/>
    <w:rsid w:val="008D29A0"/>
    <w:rsid w:val="008E1262"/>
    <w:rsid w:val="008E158B"/>
    <w:rsid w:val="008E60C5"/>
    <w:rsid w:val="008E6A55"/>
    <w:rsid w:val="008F6B06"/>
    <w:rsid w:val="008F775A"/>
    <w:rsid w:val="00901518"/>
    <w:rsid w:val="009077A0"/>
    <w:rsid w:val="00915AA4"/>
    <w:rsid w:val="00924EAA"/>
    <w:rsid w:val="00927372"/>
    <w:rsid w:val="00927E86"/>
    <w:rsid w:val="00932AA0"/>
    <w:rsid w:val="00934212"/>
    <w:rsid w:val="009342D6"/>
    <w:rsid w:val="009350E2"/>
    <w:rsid w:val="009377E6"/>
    <w:rsid w:val="009417CE"/>
    <w:rsid w:val="00946586"/>
    <w:rsid w:val="00951262"/>
    <w:rsid w:val="00953AC9"/>
    <w:rsid w:val="00973F6C"/>
    <w:rsid w:val="009740E7"/>
    <w:rsid w:val="009740F5"/>
    <w:rsid w:val="00982410"/>
    <w:rsid w:val="009847B8"/>
    <w:rsid w:val="00986416"/>
    <w:rsid w:val="00994DAA"/>
    <w:rsid w:val="00997B84"/>
    <w:rsid w:val="009A5665"/>
    <w:rsid w:val="009A6DFA"/>
    <w:rsid w:val="009B0A6F"/>
    <w:rsid w:val="009B4470"/>
    <w:rsid w:val="009C0CB5"/>
    <w:rsid w:val="009C143D"/>
    <w:rsid w:val="009D3805"/>
    <w:rsid w:val="009D7F31"/>
    <w:rsid w:val="009E358F"/>
    <w:rsid w:val="009E787B"/>
    <w:rsid w:val="009F4998"/>
    <w:rsid w:val="009F4CAF"/>
    <w:rsid w:val="00A0074F"/>
    <w:rsid w:val="00A015DC"/>
    <w:rsid w:val="00A03BC7"/>
    <w:rsid w:val="00A03EF7"/>
    <w:rsid w:val="00A047D4"/>
    <w:rsid w:val="00A11160"/>
    <w:rsid w:val="00A11334"/>
    <w:rsid w:val="00A13382"/>
    <w:rsid w:val="00A16511"/>
    <w:rsid w:val="00A30CE9"/>
    <w:rsid w:val="00A3386F"/>
    <w:rsid w:val="00A3587D"/>
    <w:rsid w:val="00A36C4D"/>
    <w:rsid w:val="00A46462"/>
    <w:rsid w:val="00A47F33"/>
    <w:rsid w:val="00A52EFA"/>
    <w:rsid w:val="00A53A6C"/>
    <w:rsid w:val="00A57BB0"/>
    <w:rsid w:val="00A613A4"/>
    <w:rsid w:val="00A61CFF"/>
    <w:rsid w:val="00A659F8"/>
    <w:rsid w:val="00A66CF6"/>
    <w:rsid w:val="00A73EF8"/>
    <w:rsid w:val="00A752E3"/>
    <w:rsid w:val="00A75E4B"/>
    <w:rsid w:val="00A8208D"/>
    <w:rsid w:val="00A8241B"/>
    <w:rsid w:val="00A877A6"/>
    <w:rsid w:val="00AA0F47"/>
    <w:rsid w:val="00AA3196"/>
    <w:rsid w:val="00AA6E74"/>
    <w:rsid w:val="00AA7F59"/>
    <w:rsid w:val="00AB03C1"/>
    <w:rsid w:val="00AB6D74"/>
    <w:rsid w:val="00AC275A"/>
    <w:rsid w:val="00AC42D0"/>
    <w:rsid w:val="00AC4D20"/>
    <w:rsid w:val="00AD347C"/>
    <w:rsid w:val="00AF06A4"/>
    <w:rsid w:val="00AF5EE1"/>
    <w:rsid w:val="00B04349"/>
    <w:rsid w:val="00B06DCD"/>
    <w:rsid w:val="00B07825"/>
    <w:rsid w:val="00B2255E"/>
    <w:rsid w:val="00B25C8E"/>
    <w:rsid w:val="00B32500"/>
    <w:rsid w:val="00B35C70"/>
    <w:rsid w:val="00B414D5"/>
    <w:rsid w:val="00B54686"/>
    <w:rsid w:val="00B57B11"/>
    <w:rsid w:val="00B67719"/>
    <w:rsid w:val="00B84825"/>
    <w:rsid w:val="00B945B1"/>
    <w:rsid w:val="00B9723A"/>
    <w:rsid w:val="00BA1570"/>
    <w:rsid w:val="00BA15BC"/>
    <w:rsid w:val="00BA3513"/>
    <w:rsid w:val="00BA3613"/>
    <w:rsid w:val="00BA6EF4"/>
    <w:rsid w:val="00BB090A"/>
    <w:rsid w:val="00BC1134"/>
    <w:rsid w:val="00BC2C88"/>
    <w:rsid w:val="00BC2F06"/>
    <w:rsid w:val="00BC7560"/>
    <w:rsid w:val="00BD23F3"/>
    <w:rsid w:val="00BD414B"/>
    <w:rsid w:val="00BD6150"/>
    <w:rsid w:val="00BE56DE"/>
    <w:rsid w:val="00BE6290"/>
    <w:rsid w:val="00BF2673"/>
    <w:rsid w:val="00BF295D"/>
    <w:rsid w:val="00BF502B"/>
    <w:rsid w:val="00BF722A"/>
    <w:rsid w:val="00C01F75"/>
    <w:rsid w:val="00C0338A"/>
    <w:rsid w:val="00C066B9"/>
    <w:rsid w:val="00C20E0E"/>
    <w:rsid w:val="00C33175"/>
    <w:rsid w:val="00C36042"/>
    <w:rsid w:val="00C40C21"/>
    <w:rsid w:val="00C428AB"/>
    <w:rsid w:val="00C44F16"/>
    <w:rsid w:val="00C47423"/>
    <w:rsid w:val="00C525B8"/>
    <w:rsid w:val="00C559AD"/>
    <w:rsid w:val="00C57D32"/>
    <w:rsid w:val="00C60568"/>
    <w:rsid w:val="00C6133A"/>
    <w:rsid w:val="00C61F79"/>
    <w:rsid w:val="00C62471"/>
    <w:rsid w:val="00C628B5"/>
    <w:rsid w:val="00C63767"/>
    <w:rsid w:val="00C6411C"/>
    <w:rsid w:val="00C65169"/>
    <w:rsid w:val="00C83C34"/>
    <w:rsid w:val="00C860B2"/>
    <w:rsid w:val="00C9334C"/>
    <w:rsid w:val="00C93B48"/>
    <w:rsid w:val="00C947B2"/>
    <w:rsid w:val="00C94A0D"/>
    <w:rsid w:val="00CA1D18"/>
    <w:rsid w:val="00CA5CA0"/>
    <w:rsid w:val="00CA716E"/>
    <w:rsid w:val="00CB12E5"/>
    <w:rsid w:val="00CB63BB"/>
    <w:rsid w:val="00CB787D"/>
    <w:rsid w:val="00CC79D4"/>
    <w:rsid w:val="00CD138E"/>
    <w:rsid w:val="00CD2D48"/>
    <w:rsid w:val="00CD2DD0"/>
    <w:rsid w:val="00CD5480"/>
    <w:rsid w:val="00CD5FC3"/>
    <w:rsid w:val="00CE49F5"/>
    <w:rsid w:val="00CE5DDB"/>
    <w:rsid w:val="00CE7A02"/>
    <w:rsid w:val="00CE7AE0"/>
    <w:rsid w:val="00CF0CD7"/>
    <w:rsid w:val="00CF2EBF"/>
    <w:rsid w:val="00CF70C5"/>
    <w:rsid w:val="00D02FF4"/>
    <w:rsid w:val="00D07817"/>
    <w:rsid w:val="00D10F15"/>
    <w:rsid w:val="00D11F57"/>
    <w:rsid w:val="00D12B44"/>
    <w:rsid w:val="00D14B22"/>
    <w:rsid w:val="00D16D85"/>
    <w:rsid w:val="00D1791B"/>
    <w:rsid w:val="00D21660"/>
    <w:rsid w:val="00D2369A"/>
    <w:rsid w:val="00D26E89"/>
    <w:rsid w:val="00D3162C"/>
    <w:rsid w:val="00D3511F"/>
    <w:rsid w:val="00D35979"/>
    <w:rsid w:val="00D37840"/>
    <w:rsid w:val="00D40D81"/>
    <w:rsid w:val="00D428CF"/>
    <w:rsid w:val="00D52ED2"/>
    <w:rsid w:val="00D61544"/>
    <w:rsid w:val="00D820A8"/>
    <w:rsid w:val="00D82823"/>
    <w:rsid w:val="00D8753C"/>
    <w:rsid w:val="00D95685"/>
    <w:rsid w:val="00DA02FA"/>
    <w:rsid w:val="00DA45B4"/>
    <w:rsid w:val="00DA6FB7"/>
    <w:rsid w:val="00DB030D"/>
    <w:rsid w:val="00DB2CD9"/>
    <w:rsid w:val="00DB4439"/>
    <w:rsid w:val="00DC2870"/>
    <w:rsid w:val="00DC48AF"/>
    <w:rsid w:val="00DC4B35"/>
    <w:rsid w:val="00DC75F7"/>
    <w:rsid w:val="00DC7B69"/>
    <w:rsid w:val="00DD565F"/>
    <w:rsid w:val="00DD652A"/>
    <w:rsid w:val="00DD7E97"/>
    <w:rsid w:val="00DE0FD5"/>
    <w:rsid w:val="00DE69C2"/>
    <w:rsid w:val="00DE7580"/>
    <w:rsid w:val="00DF61DE"/>
    <w:rsid w:val="00E0096F"/>
    <w:rsid w:val="00E02427"/>
    <w:rsid w:val="00E0324E"/>
    <w:rsid w:val="00E125C9"/>
    <w:rsid w:val="00E133B1"/>
    <w:rsid w:val="00E142AA"/>
    <w:rsid w:val="00E15DCF"/>
    <w:rsid w:val="00E217B5"/>
    <w:rsid w:val="00E271E4"/>
    <w:rsid w:val="00E3712E"/>
    <w:rsid w:val="00E5760F"/>
    <w:rsid w:val="00E64E53"/>
    <w:rsid w:val="00E67835"/>
    <w:rsid w:val="00E807B4"/>
    <w:rsid w:val="00E83538"/>
    <w:rsid w:val="00E839EE"/>
    <w:rsid w:val="00E83DD7"/>
    <w:rsid w:val="00E8527F"/>
    <w:rsid w:val="00E85627"/>
    <w:rsid w:val="00E872D7"/>
    <w:rsid w:val="00E92EEC"/>
    <w:rsid w:val="00E9325C"/>
    <w:rsid w:val="00E95D1F"/>
    <w:rsid w:val="00E960F3"/>
    <w:rsid w:val="00E970DE"/>
    <w:rsid w:val="00EA4031"/>
    <w:rsid w:val="00EA5043"/>
    <w:rsid w:val="00EB1E09"/>
    <w:rsid w:val="00EB5F98"/>
    <w:rsid w:val="00EB6B7D"/>
    <w:rsid w:val="00EB77EB"/>
    <w:rsid w:val="00EC72A8"/>
    <w:rsid w:val="00EE32C6"/>
    <w:rsid w:val="00EE6507"/>
    <w:rsid w:val="00EF25B0"/>
    <w:rsid w:val="00F02A5E"/>
    <w:rsid w:val="00F07EB7"/>
    <w:rsid w:val="00F10EDA"/>
    <w:rsid w:val="00F12433"/>
    <w:rsid w:val="00F20F5E"/>
    <w:rsid w:val="00F221FB"/>
    <w:rsid w:val="00F22292"/>
    <w:rsid w:val="00F25D4C"/>
    <w:rsid w:val="00F30A87"/>
    <w:rsid w:val="00F37FF1"/>
    <w:rsid w:val="00F4521F"/>
    <w:rsid w:val="00F4547F"/>
    <w:rsid w:val="00F46BDC"/>
    <w:rsid w:val="00F50E69"/>
    <w:rsid w:val="00F53B5C"/>
    <w:rsid w:val="00F57F80"/>
    <w:rsid w:val="00F63AB9"/>
    <w:rsid w:val="00F63DCB"/>
    <w:rsid w:val="00F67BA6"/>
    <w:rsid w:val="00F831FC"/>
    <w:rsid w:val="00F8362B"/>
    <w:rsid w:val="00F90B93"/>
    <w:rsid w:val="00F96666"/>
    <w:rsid w:val="00FA1BED"/>
    <w:rsid w:val="00FA5BAC"/>
    <w:rsid w:val="00FA63A6"/>
    <w:rsid w:val="00FB078F"/>
    <w:rsid w:val="00FB07F4"/>
    <w:rsid w:val="00FC11A5"/>
    <w:rsid w:val="00FC1D36"/>
    <w:rsid w:val="00FC33B4"/>
    <w:rsid w:val="00FD00D6"/>
    <w:rsid w:val="00FD532A"/>
    <w:rsid w:val="00FD5729"/>
    <w:rsid w:val="00FD7F56"/>
    <w:rsid w:val="00FE1274"/>
    <w:rsid w:val="00FE5177"/>
    <w:rsid w:val="00FF267F"/>
    <w:rsid w:val="00FF77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43835"/>
  <w15:docId w15:val="{EEAF7C19-60C1-4458-BAE0-70D71E09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2535"/>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B1E09"/>
    <w:pPr>
      <w:tabs>
        <w:tab w:val="center" w:pos="4819"/>
        <w:tab w:val="right" w:pos="9638"/>
      </w:tabs>
    </w:pPr>
  </w:style>
  <w:style w:type="character" w:customStyle="1" w:styleId="AntratsDiagrama">
    <w:name w:val="Antraštės Diagrama"/>
    <w:basedOn w:val="Numatytasispastraiposriftas"/>
    <w:link w:val="Antrats"/>
    <w:uiPriority w:val="99"/>
    <w:rsid w:val="00EB1E09"/>
    <w:rPr>
      <w:rFonts w:eastAsia="Times New Roman" w:cs="Times New Roman"/>
      <w:szCs w:val="24"/>
      <w:lang w:val="lt-LT"/>
    </w:rPr>
  </w:style>
  <w:style w:type="paragraph" w:styleId="Porat">
    <w:name w:val="footer"/>
    <w:basedOn w:val="prastasis"/>
    <w:link w:val="PoratDiagrama"/>
    <w:uiPriority w:val="99"/>
    <w:unhideWhenUsed/>
    <w:rsid w:val="00EB1E09"/>
    <w:pPr>
      <w:tabs>
        <w:tab w:val="center" w:pos="4819"/>
        <w:tab w:val="right" w:pos="9638"/>
      </w:tabs>
    </w:pPr>
  </w:style>
  <w:style w:type="character" w:customStyle="1" w:styleId="PoratDiagrama">
    <w:name w:val="Poraštė Diagrama"/>
    <w:basedOn w:val="Numatytasispastraiposriftas"/>
    <w:link w:val="Porat"/>
    <w:uiPriority w:val="99"/>
    <w:rsid w:val="00EB1E09"/>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73188230">
      <w:bodyDiv w:val="1"/>
      <w:marLeft w:val="0"/>
      <w:marRight w:val="0"/>
      <w:marTop w:val="0"/>
      <w:marBottom w:val="0"/>
      <w:divBdr>
        <w:top w:val="none" w:sz="0" w:space="0" w:color="auto"/>
        <w:left w:val="none" w:sz="0" w:space="0" w:color="auto"/>
        <w:bottom w:val="none" w:sz="0" w:space="0" w:color="auto"/>
        <w:right w:val="none" w:sz="0" w:space="0" w:color="auto"/>
      </w:divBdr>
      <w:divsChild>
        <w:div w:id="1327591649">
          <w:marLeft w:val="0"/>
          <w:marRight w:val="0"/>
          <w:marTop w:val="0"/>
          <w:marBottom w:val="0"/>
          <w:divBdr>
            <w:top w:val="none" w:sz="0" w:space="0" w:color="auto"/>
            <w:left w:val="none" w:sz="0" w:space="0" w:color="auto"/>
            <w:bottom w:val="none" w:sz="0" w:space="0" w:color="auto"/>
            <w:right w:val="none" w:sz="0" w:space="0" w:color="auto"/>
          </w:divBdr>
        </w:div>
        <w:div w:id="317927813">
          <w:marLeft w:val="0"/>
          <w:marRight w:val="0"/>
          <w:marTop w:val="0"/>
          <w:marBottom w:val="0"/>
          <w:divBdr>
            <w:top w:val="none" w:sz="0" w:space="0" w:color="auto"/>
            <w:left w:val="none" w:sz="0" w:space="0" w:color="auto"/>
            <w:bottom w:val="none" w:sz="0" w:space="0" w:color="auto"/>
            <w:right w:val="none" w:sz="0" w:space="0" w:color="auto"/>
          </w:divBdr>
        </w:div>
      </w:divsChild>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775638416">
      <w:bodyDiv w:val="1"/>
      <w:marLeft w:val="0"/>
      <w:marRight w:val="0"/>
      <w:marTop w:val="0"/>
      <w:marBottom w:val="0"/>
      <w:divBdr>
        <w:top w:val="none" w:sz="0" w:space="0" w:color="auto"/>
        <w:left w:val="none" w:sz="0" w:space="0" w:color="auto"/>
        <w:bottom w:val="none" w:sz="0" w:space="0" w:color="auto"/>
        <w:right w:val="none" w:sz="0" w:space="0" w:color="auto"/>
      </w:divBdr>
    </w:div>
    <w:div w:id="1811089390">
      <w:bodyDiv w:val="1"/>
      <w:marLeft w:val="0"/>
      <w:marRight w:val="0"/>
      <w:marTop w:val="0"/>
      <w:marBottom w:val="0"/>
      <w:divBdr>
        <w:top w:val="none" w:sz="0" w:space="0" w:color="auto"/>
        <w:left w:val="none" w:sz="0" w:space="0" w:color="auto"/>
        <w:bottom w:val="none" w:sz="0" w:space="0" w:color="auto"/>
        <w:right w:val="none" w:sz="0" w:space="0" w:color="auto"/>
      </w:divBdr>
    </w:div>
    <w:div w:id="190398044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e44e2b9348d40dcbacbc605c466945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8C34-8E18-42AE-80FE-24115235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6e44e2b9348d40dcbacbc605c4669457</Template>
  <TotalTime>656</TotalTime>
  <Pages>3</Pages>
  <Words>3418</Words>
  <Characters>1949</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Dėl Anykščių rajono savivaldybei nuosavybės teise priklausančio turto perdavimo Anykščių Antano Vienuolio progimnazijai valdyti, naudoti ir disponuoti juo patikėjimo teise</vt:lpstr>
    </vt:vector>
  </TitlesOfParts>
  <Manager>2022-06-03</Manager>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savivaldybei nuosavybės teise priklausančio turto perdavimo Anykščių Antano Vienuolio progimnazijai valdyti, naudoti ir disponuoti juo patikėjimo teise</dc:title>
  <dc:subject>1-TS-194</dc:subject>
  <dc:creator>ANYKŠČIŲ RAJONO SAVIVALDYBĖS TARYBA</dc:creator>
  <cp:keywords/>
  <dc:description/>
  <cp:lastModifiedBy>An Sav</cp:lastModifiedBy>
  <cp:revision>67</cp:revision>
  <cp:lastPrinted>2022-03-10T11:14:00Z</cp:lastPrinted>
  <dcterms:created xsi:type="dcterms:W3CDTF">2023-10-02T08:07:00Z</dcterms:created>
  <dcterms:modified xsi:type="dcterms:W3CDTF">2025-07-21T08:14:00Z</dcterms:modified>
  <cp:category>SPRENDIMAS</cp:category>
</cp:coreProperties>
</file>